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042DA" w14:textId="77777777" w:rsidR="00AF7762" w:rsidRDefault="00AF7762" w:rsidP="00AF7762"/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0"/>
      </w:tblGrid>
      <w:tr w:rsidR="00AF7762" w14:paraId="3040FCEC" w14:textId="77777777" w:rsidTr="002750F6">
        <w:trPr>
          <w:trHeight w:val="3118"/>
        </w:trPr>
        <w:tc>
          <w:tcPr>
            <w:tcW w:w="9540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</w:tcPr>
          <w:p w14:paraId="432164CF" w14:textId="77777777" w:rsidR="00AF7762" w:rsidRDefault="00AF7762" w:rsidP="002750F6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</w:p>
          <w:p w14:paraId="73253B34" w14:textId="77777777" w:rsidR="00AF7762" w:rsidRPr="007E4BBB" w:rsidRDefault="00AF7762" w:rsidP="002750F6">
            <w:pPr>
              <w:jc w:val="center"/>
              <w:rPr>
                <w:rFonts w:ascii="Algerian" w:hAnsi="Algerian"/>
                <w:b/>
                <w:color w:val="000000" w:themeColor="text1"/>
                <w:sz w:val="28"/>
                <w:szCs w:val="28"/>
              </w:rPr>
            </w:pPr>
            <w:r w:rsidRPr="007E4BBB">
              <w:rPr>
                <w:rFonts w:ascii="Algerian" w:hAnsi="Algerian"/>
                <w:b/>
                <w:color w:val="000000" w:themeColor="text1"/>
                <w:sz w:val="28"/>
                <w:szCs w:val="28"/>
              </w:rPr>
              <w:t>ISTITUTO COMPRENSIVO NOVARA DI SICILIA</w:t>
            </w:r>
          </w:p>
          <w:p w14:paraId="765D2A35" w14:textId="77777777" w:rsidR="00AF7762" w:rsidRPr="007E4BBB" w:rsidRDefault="00AF7762" w:rsidP="002750F6">
            <w:pPr>
              <w:jc w:val="center"/>
              <w:rPr>
                <w:rFonts w:ascii="Algerian" w:hAnsi="Algerian"/>
                <w:sz w:val="28"/>
                <w:szCs w:val="28"/>
              </w:rPr>
            </w:pPr>
            <w:r w:rsidRPr="007E4BBB">
              <w:rPr>
                <w:rFonts w:ascii="Algerian" w:hAnsi="Algerian"/>
                <w:sz w:val="28"/>
                <w:szCs w:val="28"/>
              </w:rPr>
              <w:t>PIANO DIDATTICO – EDUCATIVO DEL CONSIGLIO DI CLASSE</w:t>
            </w:r>
          </w:p>
          <w:p w14:paraId="6F2917E1" w14:textId="77777777" w:rsidR="00AF7762" w:rsidRPr="007E4BBB" w:rsidRDefault="00AF7762" w:rsidP="002750F6">
            <w:pPr>
              <w:jc w:val="center"/>
              <w:rPr>
                <w:rFonts w:ascii="Algerian" w:hAnsi="Algerian"/>
                <w:sz w:val="28"/>
                <w:szCs w:val="28"/>
              </w:rPr>
            </w:pPr>
            <w:r w:rsidRPr="007E4BBB">
              <w:rPr>
                <w:rFonts w:ascii="Algerian" w:hAnsi="Algerian"/>
                <w:sz w:val="28"/>
                <w:szCs w:val="28"/>
              </w:rPr>
              <w:t xml:space="preserve">CLASSE                             SEDE  </w:t>
            </w:r>
          </w:p>
          <w:p w14:paraId="168610D8" w14:textId="77777777" w:rsidR="00AF7762" w:rsidRDefault="004E0E7F" w:rsidP="002750F6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Algerian" w:hAnsi="Algerian"/>
                <w:sz w:val="28"/>
                <w:szCs w:val="28"/>
              </w:rPr>
              <w:t>ANNO SCOLASTICO 2025</w:t>
            </w:r>
            <w:r w:rsidR="00AF7762" w:rsidRPr="007E4BBB">
              <w:rPr>
                <w:rFonts w:ascii="Algerian" w:hAnsi="Algerian"/>
                <w:sz w:val="28"/>
                <w:szCs w:val="28"/>
              </w:rPr>
              <w:t>/202</w:t>
            </w:r>
            <w:r>
              <w:rPr>
                <w:rFonts w:ascii="Algerian" w:hAnsi="Algerian"/>
                <w:sz w:val="28"/>
                <w:szCs w:val="28"/>
              </w:rPr>
              <w:t>6</w:t>
            </w:r>
          </w:p>
        </w:tc>
      </w:tr>
    </w:tbl>
    <w:p w14:paraId="4833A407" w14:textId="77777777" w:rsidR="00AF7762" w:rsidRDefault="00AF7762" w:rsidP="00AF7762">
      <w:pPr>
        <w:rPr>
          <w:rFonts w:ascii="Lucida Calligraphy" w:hAnsi="Lucida Calligraphy"/>
          <w:sz w:val="24"/>
          <w:szCs w:val="24"/>
        </w:rPr>
      </w:pPr>
    </w:p>
    <w:tbl>
      <w:tblPr>
        <w:tblW w:w="963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2"/>
        <w:gridCol w:w="6677"/>
      </w:tblGrid>
      <w:tr w:rsidR="00AF7762" w14:paraId="2DBD7E53" w14:textId="77777777" w:rsidTr="002750F6">
        <w:trPr>
          <w:trHeight w:val="40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8686" w14:textId="77777777" w:rsidR="00AF7762" w:rsidRPr="00D16C53" w:rsidRDefault="00AF7762" w:rsidP="002750F6">
            <w:pPr>
              <w:ind w:left="163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D16C53">
              <w:rPr>
                <w:rFonts w:ascii="Book Antiqua" w:hAnsi="Book Antiqua"/>
                <w:b/>
                <w:bCs/>
                <w:sz w:val="24"/>
                <w:szCs w:val="24"/>
              </w:rPr>
              <w:t>CONSIGLIO DI CLASSE</w:t>
            </w:r>
          </w:p>
        </w:tc>
      </w:tr>
      <w:tr w:rsidR="004A3932" w14:paraId="6BCDD7A6" w14:textId="77777777" w:rsidTr="004A3932">
        <w:trPr>
          <w:trHeight w:val="385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4001B" w14:textId="77777777"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Dirigente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FEC1" w14:textId="77777777" w:rsidR="004A3932" w:rsidRDefault="009869C0" w:rsidP="009869C0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Prof</w:t>
            </w:r>
            <w:r w:rsidR="004A3932">
              <w:rPr>
                <w:rFonts w:ascii="Book Antiqua" w:hAnsi="Book Antiqua"/>
                <w:sz w:val="24"/>
                <w:szCs w:val="24"/>
              </w:rPr>
              <w:t xml:space="preserve">.ssa </w:t>
            </w:r>
            <w:r>
              <w:rPr>
                <w:rFonts w:ascii="Book Antiqua" w:hAnsi="Book Antiqua"/>
                <w:sz w:val="24"/>
                <w:szCs w:val="24"/>
              </w:rPr>
              <w:t>Concetta Carnabuci</w:t>
            </w:r>
          </w:p>
        </w:tc>
      </w:tr>
      <w:tr w:rsidR="004A3932" w14:paraId="01B8E3C5" w14:textId="77777777" w:rsidTr="004A3932">
        <w:trPr>
          <w:trHeight w:val="841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6FB95" w14:textId="77777777"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Italiano</w:t>
            </w:r>
          </w:p>
          <w:p w14:paraId="1C7E5BC6" w14:textId="77777777"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Storia e Geografia</w:t>
            </w:r>
          </w:p>
          <w:p w14:paraId="369369D6" w14:textId="77777777"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 w:rsidRPr="00C81A59">
              <w:rPr>
                <w:rFonts w:ascii="Book Antiqua" w:hAnsi="Book Antiqua"/>
                <w:sz w:val="24"/>
                <w:szCs w:val="24"/>
              </w:rPr>
              <w:t>Approfondimento</w:t>
            </w:r>
          </w:p>
          <w:p w14:paraId="50500557" w14:textId="77777777"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Inglese</w:t>
            </w:r>
          </w:p>
          <w:p w14:paraId="28E9C934" w14:textId="77777777"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Francese</w:t>
            </w:r>
          </w:p>
          <w:p w14:paraId="2BD88744" w14:textId="77777777"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Matematica e Scienze</w:t>
            </w:r>
          </w:p>
          <w:p w14:paraId="2CC9F819" w14:textId="77777777"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Tecnologia</w:t>
            </w:r>
          </w:p>
          <w:p w14:paraId="5B3F99FE" w14:textId="77777777"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Arte e Immagine</w:t>
            </w:r>
          </w:p>
          <w:p w14:paraId="320386FB" w14:textId="77777777"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Scienze Motorie</w:t>
            </w:r>
          </w:p>
          <w:p w14:paraId="4C5E1FA1" w14:textId="77777777"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Musica</w:t>
            </w:r>
          </w:p>
          <w:p w14:paraId="51F0322A" w14:textId="77777777"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Religione</w:t>
            </w:r>
          </w:p>
          <w:p w14:paraId="06C14476" w14:textId="77777777"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Sostegno</w:t>
            </w:r>
          </w:p>
          <w:p w14:paraId="3F6C161E" w14:textId="77777777"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Attività alternativa</w:t>
            </w:r>
          </w:p>
          <w:p w14:paraId="30996008" w14:textId="77777777" w:rsidR="004A3932" w:rsidRDefault="004A3932" w:rsidP="002750F6">
            <w:pPr>
              <w:ind w:left="163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Potenziamento</w:t>
            </w:r>
          </w:p>
          <w:p w14:paraId="0705D24D" w14:textId="77777777" w:rsidR="004A3932" w:rsidRDefault="004A3932" w:rsidP="002750F6">
            <w:pPr>
              <w:ind w:left="163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Coordinatore: </w:t>
            </w:r>
          </w:p>
          <w:p w14:paraId="05617AB7" w14:textId="77777777" w:rsidR="004A3932" w:rsidRDefault="004C2A39" w:rsidP="002750F6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    </w:t>
            </w:r>
            <w:r w:rsidR="004A3932" w:rsidRPr="00EB05FC">
              <w:rPr>
                <w:rFonts w:ascii="Book Antiqua" w:hAnsi="Book Antiqua"/>
                <w:b/>
                <w:sz w:val="24"/>
                <w:szCs w:val="24"/>
              </w:rPr>
              <w:t>Segretario: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6E70" w14:textId="77777777"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                                                                            </w:t>
            </w:r>
          </w:p>
          <w:p w14:paraId="23727BC2" w14:textId="77777777"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</w:t>
            </w:r>
          </w:p>
          <w:p w14:paraId="7A02765F" w14:textId="77777777"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>prof.</w:t>
            </w:r>
          </w:p>
          <w:p w14:paraId="4B8423DB" w14:textId="77777777"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  </w:t>
            </w:r>
          </w:p>
          <w:p w14:paraId="27606074" w14:textId="77777777"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   </w:t>
            </w:r>
          </w:p>
          <w:p w14:paraId="3760F817" w14:textId="77777777"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   </w:t>
            </w:r>
          </w:p>
          <w:p w14:paraId="1E1A5BCE" w14:textId="77777777"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</w:t>
            </w:r>
          </w:p>
          <w:p w14:paraId="7440B251" w14:textId="77777777"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   </w:t>
            </w:r>
          </w:p>
          <w:p w14:paraId="7105CE60" w14:textId="77777777"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       </w:t>
            </w:r>
          </w:p>
          <w:p w14:paraId="06CB29F2" w14:textId="77777777"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        </w:t>
            </w:r>
          </w:p>
          <w:p w14:paraId="3B14E023" w14:textId="77777777"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 xml:space="preserve">prof.          </w:t>
            </w:r>
          </w:p>
          <w:p w14:paraId="2AE77389" w14:textId="77777777"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>prof.</w:t>
            </w:r>
          </w:p>
          <w:p w14:paraId="0C4819ED" w14:textId="77777777"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>prof.</w:t>
            </w:r>
          </w:p>
          <w:p w14:paraId="451753B1" w14:textId="77777777" w:rsidR="004A3932" w:rsidRPr="00184A8A" w:rsidRDefault="004A3932" w:rsidP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>prof.</w:t>
            </w:r>
          </w:p>
          <w:p w14:paraId="2AF288CA" w14:textId="77777777" w:rsidR="004A3932" w:rsidRPr="00184A8A" w:rsidRDefault="004A3932">
            <w:pPr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184A8A">
              <w:rPr>
                <w:rFonts w:ascii="Book Antiqua" w:hAnsi="Book Antiqua"/>
                <w:sz w:val="24"/>
                <w:szCs w:val="24"/>
                <w:lang w:val="en-GB"/>
              </w:rPr>
              <w:t>Prof.</w:t>
            </w:r>
          </w:p>
          <w:p w14:paraId="35767EE8" w14:textId="77777777" w:rsidR="004A3932" w:rsidRDefault="004A393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Prof.</w:t>
            </w:r>
          </w:p>
          <w:p w14:paraId="1DEF55BD" w14:textId="77777777" w:rsidR="004A3932" w:rsidRDefault="004A3932" w:rsidP="004A3932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14:paraId="2D06A135" w14:textId="77777777" w:rsidR="00AF7762" w:rsidRDefault="00AF7762" w:rsidP="00AF7762">
      <w:pPr>
        <w:rPr>
          <w:rFonts w:ascii="Lucida Calligraphy" w:hAnsi="Lucida Calligraphy"/>
          <w:sz w:val="24"/>
          <w:szCs w:val="24"/>
        </w:rPr>
      </w:pPr>
    </w:p>
    <w:p w14:paraId="72634146" w14:textId="77777777" w:rsidR="00AF7762" w:rsidRDefault="004A23E9" w:rsidP="00AF7762">
      <w:p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noProof/>
          <w:sz w:val="24"/>
          <w:szCs w:val="24"/>
          <w:lang w:eastAsia="it-IT"/>
        </w:rPr>
        <w:pict w14:anchorId="3E7F64B2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1" type="#_x0000_t176" style="position:absolute;margin-left:103.8pt;margin-top:57.25pt;width:362.15pt;height:37.55pt;z-index:251663360;mso-position-horizontal-relative:page;mso-position-vertical-relative:page;mso-width-relative:margin;v-text-anchor:middle" o:allowincell="f" filled="f" strokecolor="#00b0f0" strokeweight="3pt">
            <v:textbox style="mso-next-textbox:#_x0000_s1031" inset="10.8pt,7.2pt,10.8pt,7.2pt">
              <w:txbxContent>
                <w:p w14:paraId="51480518" w14:textId="77777777" w:rsidR="004E0E7F" w:rsidRPr="0010686F" w:rsidRDefault="004E0E7F" w:rsidP="007E4BBB">
                  <w:pPr>
                    <w:pStyle w:val="Paragrafoelenco"/>
                    <w:numPr>
                      <w:ilvl w:val="0"/>
                      <w:numId w:val="1"/>
                    </w:num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10686F">
                    <w:rPr>
                      <w:b/>
                      <w:sz w:val="32"/>
                      <w:szCs w:val="32"/>
                    </w:rPr>
                    <w:t>ANALISI INIZIALE DELLA CLASSE</w:t>
                  </w:r>
                </w:p>
                <w:p w14:paraId="52F83818" w14:textId="77777777" w:rsidR="004E0E7F" w:rsidRPr="00154E98" w:rsidRDefault="004E0E7F" w:rsidP="007E4BBB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14:paraId="64CC1529" w14:textId="77777777" w:rsidR="00AF7762" w:rsidRDefault="00AF7762" w:rsidP="00AF7762">
      <w:pPr>
        <w:rPr>
          <w:rFonts w:ascii="Times New Roman" w:hAnsi="Times New Roman"/>
          <w:sz w:val="24"/>
          <w:szCs w:val="24"/>
        </w:rPr>
      </w:pPr>
    </w:p>
    <w:p w14:paraId="0454B41E" w14:textId="77777777" w:rsidR="00705EE9" w:rsidRDefault="00AF7762" w:rsidP="00705EE9">
      <w:pPr>
        <w:pStyle w:val="Paragrafoelenco"/>
        <w:numPr>
          <w:ilvl w:val="1"/>
          <w:numId w:val="28"/>
        </w:numPr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0"/>
          <w:szCs w:val="20"/>
        </w:rPr>
        <w:t>COMPOSIZIONE</w:t>
      </w:r>
      <w:r w:rsidRPr="00822E30">
        <w:rPr>
          <w:rFonts w:asciiTheme="minorHAnsi" w:hAnsiTheme="minorHAnsi" w:cstheme="minorHAnsi"/>
          <w:sz w:val="24"/>
          <w:szCs w:val="24"/>
        </w:rPr>
        <w:t>:</w:t>
      </w:r>
    </w:p>
    <w:p w14:paraId="408E9DCB" w14:textId="77777777" w:rsidR="002F28CF" w:rsidRPr="00822E30" w:rsidRDefault="002F28CF" w:rsidP="002F28CF">
      <w:pPr>
        <w:pStyle w:val="Paragrafoelenco"/>
        <w:ind w:left="360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1024"/>
        <w:gridCol w:w="1276"/>
        <w:gridCol w:w="1276"/>
        <w:gridCol w:w="3260"/>
        <w:gridCol w:w="3486"/>
      </w:tblGrid>
      <w:tr w:rsidR="007E4BBB" w:rsidRPr="00822E30" w14:paraId="252F4C04" w14:textId="77777777" w:rsidTr="007E4BBB">
        <w:tc>
          <w:tcPr>
            <w:tcW w:w="1024" w:type="dxa"/>
          </w:tcPr>
          <w:p w14:paraId="3A4845BF" w14:textId="77777777" w:rsidR="007E4BBB" w:rsidRPr="00822E30" w:rsidRDefault="007E4BBB" w:rsidP="007E4BBB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Maschi</w:t>
            </w:r>
          </w:p>
        </w:tc>
        <w:tc>
          <w:tcPr>
            <w:tcW w:w="1276" w:type="dxa"/>
          </w:tcPr>
          <w:p w14:paraId="01A8716E" w14:textId="77777777" w:rsidR="007E4BBB" w:rsidRPr="00822E30" w:rsidRDefault="007E4BBB" w:rsidP="007E4BBB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Femmine</w:t>
            </w:r>
          </w:p>
        </w:tc>
        <w:tc>
          <w:tcPr>
            <w:tcW w:w="1276" w:type="dxa"/>
          </w:tcPr>
          <w:p w14:paraId="36142F8D" w14:textId="77777777" w:rsidR="007E4BBB" w:rsidRPr="00822E30" w:rsidRDefault="007E4BBB" w:rsidP="007E4BBB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Ripetenti</w:t>
            </w:r>
          </w:p>
        </w:tc>
        <w:tc>
          <w:tcPr>
            <w:tcW w:w="3260" w:type="dxa"/>
          </w:tcPr>
          <w:p w14:paraId="3F70FC9B" w14:textId="77777777" w:rsidR="007E4BBB" w:rsidRPr="00822E30" w:rsidRDefault="007E4BBB" w:rsidP="007E4BBB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Alunni provenienti da altre scuole</w:t>
            </w:r>
          </w:p>
        </w:tc>
        <w:tc>
          <w:tcPr>
            <w:tcW w:w="3486" w:type="dxa"/>
          </w:tcPr>
          <w:p w14:paraId="6C979714" w14:textId="77777777" w:rsidR="007E4BBB" w:rsidRPr="00822E30" w:rsidRDefault="007E4BBB" w:rsidP="007E4BBB">
            <w:pPr>
              <w:jc w:val="center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Alunni che non si avvalgono dell’IRC</w:t>
            </w:r>
          </w:p>
          <w:p w14:paraId="0E8BD321" w14:textId="77777777" w:rsidR="007E4BBB" w:rsidRPr="00822E30" w:rsidRDefault="007E4BBB" w:rsidP="007E4BBB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E4BBB" w:rsidRPr="00822E30" w14:paraId="66E8AEF0" w14:textId="77777777" w:rsidTr="007E4BBB">
        <w:tc>
          <w:tcPr>
            <w:tcW w:w="1024" w:type="dxa"/>
          </w:tcPr>
          <w:p w14:paraId="228403AE" w14:textId="77777777" w:rsidR="007E4BBB" w:rsidRPr="00822E30" w:rsidRDefault="007E4BBB" w:rsidP="007E4BBB">
            <w:pPr>
              <w:pStyle w:val="Paragrafoelenc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proofErr w:type="gramStart"/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°….</w:t>
            </w:r>
            <w:proofErr w:type="gramEnd"/>
          </w:p>
        </w:tc>
        <w:tc>
          <w:tcPr>
            <w:tcW w:w="1276" w:type="dxa"/>
          </w:tcPr>
          <w:p w14:paraId="3D8DF5F7" w14:textId="77777777" w:rsidR="007E4BBB" w:rsidRPr="00822E30" w:rsidRDefault="007E4BBB" w:rsidP="007E4BBB">
            <w:pPr>
              <w:pStyle w:val="Paragrafoelenc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N°</w:t>
            </w:r>
            <w:r w:rsidR="00726890" w:rsidRPr="00822E30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14:paraId="0A21D0B6" w14:textId="77777777" w:rsidR="007E4BBB" w:rsidRPr="00822E30" w:rsidRDefault="007E4BBB" w:rsidP="007E4BBB">
            <w:pPr>
              <w:pStyle w:val="Paragrafoelenc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proofErr w:type="gramStart"/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°</w:t>
            </w:r>
            <w:r w:rsidR="00726890" w:rsidRPr="00822E30">
              <w:rPr>
                <w:rFonts w:asciiTheme="minorHAnsi" w:hAnsiTheme="minorHAnsi" w:cstheme="minorHAnsi"/>
                <w:sz w:val="24"/>
                <w:szCs w:val="24"/>
              </w:rPr>
              <w:t>….</w:t>
            </w:r>
            <w:proofErr w:type="gramEnd"/>
          </w:p>
        </w:tc>
        <w:tc>
          <w:tcPr>
            <w:tcW w:w="3260" w:type="dxa"/>
          </w:tcPr>
          <w:p w14:paraId="4E5090A3" w14:textId="77777777" w:rsidR="007E4BBB" w:rsidRPr="00822E30" w:rsidRDefault="007E4BBB" w:rsidP="007E4BBB">
            <w:pPr>
              <w:pStyle w:val="Paragrafoelenc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proofErr w:type="gramStart"/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°</w:t>
            </w:r>
            <w:r w:rsidR="00726890" w:rsidRPr="00822E30">
              <w:rPr>
                <w:rFonts w:asciiTheme="minorHAnsi" w:hAnsiTheme="minorHAnsi" w:cstheme="minorHAnsi"/>
                <w:sz w:val="24"/>
                <w:szCs w:val="24"/>
              </w:rPr>
              <w:t>….</w:t>
            </w:r>
            <w:proofErr w:type="gramEnd"/>
          </w:p>
        </w:tc>
        <w:tc>
          <w:tcPr>
            <w:tcW w:w="3486" w:type="dxa"/>
          </w:tcPr>
          <w:p w14:paraId="03C991BD" w14:textId="77777777" w:rsidR="007E4BBB" w:rsidRPr="00822E30" w:rsidRDefault="007E4BBB" w:rsidP="007E4BBB">
            <w:pPr>
              <w:pStyle w:val="Paragrafoelenc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N°</w:t>
            </w:r>
            <w:r w:rsidR="00726890" w:rsidRPr="00822E30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</w:tbl>
    <w:p w14:paraId="078C1EA2" w14:textId="77777777" w:rsidR="007E4BBB" w:rsidRPr="00822E30" w:rsidRDefault="007E4BBB" w:rsidP="007E4BBB">
      <w:pPr>
        <w:pStyle w:val="Paragrafoelenco"/>
        <w:ind w:left="360"/>
        <w:rPr>
          <w:rFonts w:asciiTheme="minorHAnsi" w:hAnsiTheme="minorHAnsi" w:cstheme="minorHAnsi"/>
          <w:sz w:val="24"/>
          <w:szCs w:val="24"/>
        </w:rPr>
      </w:pPr>
    </w:p>
    <w:p w14:paraId="257FE07B" w14:textId="77777777" w:rsidR="006B7EB8" w:rsidRPr="00822E30" w:rsidRDefault="00275920" w:rsidP="00AF7762">
      <w:pPr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A</w:t>
      </w:r>
      <w:r w:rsidR="00AF7762" w:rsidRPr="00822E30">
        <w:rPr>
          <w:rFonts w:asciiTheme="minorHAnsi" w:hAnsiTheme="minorHAnsi" w:cstheme="minorHAnsi"/>
          <w:sz w:val="24"/>
          <w:szCs w:val="24"/>
        </w:rPr>
        <w:t>lunni</w:t>
      </w:r>
      <w:r w:rsidR="00AF7762" w:rsidRPr="00822E30">
        <w:rPr>
          <w:rFonts w:asciiTheme="minorHAnsi" w:hAnsiTheme="minorHAnsi" w:cstheme="minorHAnsi"/>
          <w:b/>
          <w:sz w:val="24"/>
          <w:szCs w:val="24"/>
        </w:rPr>
        <w:t>BES</w:t>
      </w:r>
      <w:r w:rsidR="00AF7762" w:rsidRPr="00822E30">
        <w:rPr>
          <w:rFonts w:asciiTheme="minorHAnsi" w:hAnsiTheme="minorHAnsi" w:cstheme="minorHAnsi"/>
          <w:sz w:val="24"/>
          <w:szCs w:val="24"/>
        </w:rPr>
        <w:t xml:space="preserve">:      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2259"/>
        <w:gridCol w:w="1710"/>
        <w:gridCol w:w="2835"/>
        <w:gridCol w:w="3410"/>
      </w:tblGrid>
      <w:tr w:rsidR="007E4BBB" w:rsidRPr="00822E30" w14:paraId="5B60D895" w14:textId="77777777" w:rsidTr="00726890">
        <w:tc>
          <w:tcPr>
            <w:tcW w:w="2259" w:type="dxa"/>
          </w:tcPr>
          <w:p w14:paraId="35D387EE" w14:textId="77777777" w:rsidR="007E4BBB" w:rsidRPr="00822E30" w:rsidRDefault="00726890" w:rsidP="00AF77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7E4BBB" w:rsidRPr="00822E30">
              <w:rPr>
                <w:rFonts w:asciiTheme="minorHAnsi" w:hAnsiTheme="minorHAnsi" w:cstheme="minorHAnsi"/>
                <w:sz w:val="24"/>
                <w:szCs w:val="24"/>
              </w:rPr>
              <w:t>lunni con disabilità</w:t>
            </w:r>
          </w:p>
        </w:tc>
        <w:tc>
          <w:tcPr>
            <w:tcW w:w="1710" w:type="dxa"/>
          </w:tcPr>
          <w:p w14:paraId="0F12869D" w14:textId="77777777" w:rsidR="007E4BBB" w:rsidRPr="00822E30" w:rsidRDefault="00726890" w:rsidP="00AF77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7E4BBB" w:rsidRPr="00822E30">
              <w:rPr>
                <w:rFonts w:asciiTheme="minorHAnsi" w:hAnsiTheme="minorHAnsi" w:cstheme="minorHAnsi"/>
                <w:sz w:val="24"/>
                <w:szCs w:val="24"/>
              </w:rPr>
              <w:t>lunni DSA</w:t>
            </w:r>
          </w:p>
        </w:tc>
        <w:tc>
          <w:tcPr>
            <w:tcW w:w="2835" w:type="dxa"/>
          </w:tcPr>
          <w:p w14:paraId="54C2DDA5" w14:textId="77777777" w:rsidR="007E4BBB" w:rsidRPr="00822E30" w:rsidRDefault="00726890" w:rsidP="00AF77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7E4BBB" w:rsidRPr="00822E30">
              <w:rPr>
                <w:rFonts w:asciiTheme="minorHAnsi" w:hAnsiTheme="minorHAnsi" w:cstheme="minorHAnsi"/>
                <w:sz w:val="24"/>
                <w:szCs w:val="24"/>
              </w:rPr>
              <w:t>lunni con altri BES</w:t>
            </w:r>
          </w:p>
        </w:tc>
        <w:tc>
          <w:tcPr>
            <w:tcW w:w="3410" w:type="dxa"/>
          </w:tcPr>
          <w:p w14:paraId="52BDEE03" w14:textId="77777777" w:rsidR="007E4BBB" w:rsidRPr="00822E30" w:rsidRDefault="00726890" w:rsidP="00AF77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Alunni non italofoni/stranieri</w:t>
            </w:r>
          </w:p>
        </w:tc>
      </w:tr>
      <w:tr w:rsidR="007E4BBB" w:rsidRPr="00822E30" w14:paraId="2C4CBB4E" w14:textId="77777777" w:rsidTr="00726890">
        <w:tc>
          <w:tcPr>
            <w:tcW w:w="2259" w:type="dxa"/>
          </w:tcPr>
          <w:p w14:paraId="2D61B0C2" w14:textId="77777777" w:rsidR="007E4BBB" w:rsidRPr="00822E30" w:rsidRDefault="00726890" w:rsidP="00AF77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proofErr w:type="gramStart"/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°….</w:t>
            </w:r>
            <w:proofErr w:type="gramEnd"/>
          </w:p>
        </w:tc>
        <w:tc>
          <w:tcPr>
            <w:tcW w:w="1710" w:type="dxa"/>
          </w:tcPr>
          <w:p w14:paraId="17C6DA25" w14:textId="77777777" w:rsidR="007E4BBB" w:rsidRPr="00822E30" w:rsidRDefault="00726890" w:rsidP="00AF77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proofErr w:type="gramStart"/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°….</w:t>
            </w:r>
            <w:proofErr w:type="gramEnd"/>
          </w:p>
        </w:tc>
        <w:tc>
          <w:tcPr>
            <w:tcW w:w="2835" w:type="dxa"/>
          </w:tcPr>
          <w:p w14:paraId="42AB84D9" w14:textId="77777777" w:rsidR="007E4BBB" w:rsidRPr="00822E30" w:rsidRDefault="00726890" w:rsidP="00AF77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proofErr w:type="gramStart"/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°….</w:t>
            </w:r>
            <w:proofErr w:type="gramEnd"/>
          </w:p>
        </w:tc>
        <w:tc>
          <w:tcPr>
            <w:tcW w:w="3410" w:type="dxa"/>
          </w:tcPr>
          <w:p w14:paraId="491456A4" w14:textId="77777777" w:rsidR="007E4BBB" w:rsidRPr="00822E30" w:rsidRDefault="00726890" w:rsidP="00AF77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proofErr w:type="gramStart"/>
            <w:r w:rsidRPr="00822E30">
              <w:rPr>
                <w:rFonts w:asciiTheme="minorHAnsi" w:hAnsiTheme="minorHAnsi" w:cstheme="minorHAnsi"/>
                <w:sz w:val="24"/>
                <w:szCs w:val="24"/>
              </w:rPr>
              <w:t>°….</w:t>
            </w:r>
            <w:proofErr w:type="gramEnd"/>
          </w:p>
        </w:tc>
      </w:tr>
    </w:tbl>
    <w:p w14:paraId="16BA5E21" w14:textId="77777777" w:rsidR="007E4BBB" w:rsidRDefault="007E4BBB" w:rsidP="00AF7762">
      <w:pPr>
        <w:rPr>
          <w:rFonts w:ascii="Times New Roman" w:hAnsi="Times New Roman"/>
          <w:sz w:val="24"/>
          <w:szCs w:val="24"/>
        </w:rPr>
      </w:pPr>
    </w:p>
    <w:p w14:paraId="06B9D3B6" w14:textId="77777777" w:rsidR="00AF7762" w:rsidRPr="00822E30" w:rsidRDefault="00D408D1" w:rsidP="00AF7762">
      <w:pPr>
        <w:pStyle w:val="Paragrafoelenco"/>
        <w:numPr>
          <w:ilvl w:val="1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SITUAZIONE DI PARTENZA</w:t>
      </w:r>
      <w:r w:rsidR="00AF7762" w:rsidRPr="00822E30">
        <w:rPr>
          <w:rFonts w:asciiTheme="minorHAnsi" w:hAnsiTheme="minorHAnsi" w:cstheme="minorHAnsi"/>
          <w:sz w:val="20"/>
          <w:szCs w:val="20"/>
        </w:rPr>
        <w:t>:</w:t>
      </w:r>
    </w:p>
    <w:p w14:paraId="21FB97AE" w14:textId="77777777" w:rsidR="00D408D1" w:rsidRPr="00822E30" w:rsidRDefault="00D408D1" w:rsidP="00D408D1">
      <w:pPr>
        <w:pStyle w:val="Paragrafoelenco"/>
        <w:ind w:left="360"/>
        <w:rPr>
          <w:rFonts w:asciiTheme="minorHAnsi" w:hAnsiTheme="minorHAnsi" w:cstheme="minorHAnsi"/>
          <w:sz w:val="20"/>
          <w:szCs w:val="20"/>
        </w:rPr>
      </w:pPr>
    </w:p>
    <w:p w14:paraId="4BF6A848" w14:textId="77777777" w:rsidR="00D408D1" w:rsidRPr="00822E30" w:rsidRDefault="00D408D1" w:rsidP="00D408D1">
      <w:pPr>
        <w:pStyle w:val="Paragrafoelenco"/>
        <w:ind w:left="360"/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246"/>
        <w:gridCol w:w="3021"/>
        <w:gridCol w:w="273"/>
        <w:gridCol w:w="3167"/>
        <w:gridCol w:w="301"/>
        <w:gridCol w:w="3140"/>
      </w:tblGrid>
      <w:tr w:rsidR="004E43D4" w:rsidRPr="00822E30" w14:paraId="350627DC" w14:textId="77777777" w:rsidTr="002750F6">
        <w:tc>
          <w:tcPr>
            <w:tcW w:w="3267" w:type="dxa"/>
            <w:gridSpan w:val="2"/>
          </w:tcPr>
          <w:p w14:paraId="50A2A33A" w14:textId="77777777" w:rsidR="004E43D4" w:rsidRPr="00822E30" w:rsidRDefault="004E43D4" w:rsidP="004E43D4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TIPOLOGIA DELLA CLASSE</w:t>
            </w:r>
          </w:p>
        </w:tc>
        <w:tc>
          <w:tcPr>
            <w:tcW w:w="3440" w:type="dxa"/>
            <w:gridSpan w:val="2"/>
          </w:tcPr>
          <w:p w14:paraId="0A5CD671" w14:textId="77777777" w:rsidR="004E43D4" w:rsidRPr="00822E30" w:rsidRDefault="004E43D4" w:rsidP="004E43D4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RITMO DI LAVORO</w:t>
            </w:r>
          </w:p>
        </w:tc>
        <w:tc>
          <w:tcPr>
            <w:tcW w:w="3441" w:type="dxa"/>
            <w:gridSpan w:val="2"/>
          </w:tcPr>
          <w:p w14:paraId="269B75E2" w14:textId="77777777" w:rsidR="004E43D4" w:rsidRPr="00822E30" w:rsidRDefault="004E43D4" w:rsidP="004E43D4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CLIMA RELAZIONALE</w:t>
            </w:r>
          </w:p>
        </w:tc>
      </w:tr>
      <w:tr w:rsidR="004E43D4" w:rsidRPr="00822E30" w14:paraId="568F35C8" w14:textId="77777777" w:rsidTr="004E43D4">
        <w:tc>
          <w:tcPr>
            <w:tcW w:w="246" w:type="dxa"/>
          </w:tcPr>
          <w:p w14:paraId="4833E4B5" w14:textId="77777777"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9D9E007" w14:textId="77777777"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Vivace</w:t>
            </w:r>
          </w:p>
        </w:tc>
        <w:tc>
          <w:tcPr>
            <w:tcW w:w="273" w:type="dxa"/>
          </w:tcPr>
          <w:p w14:paraId="06743215" w14:textId="77777777"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67" w:type="dxa"/>
          </w:tcPr>
          <w:p w14:paraId="32B1F252" w14:textId="77777777"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Lento</w:t>
            </w:r>
          </w:p>
        </w:tc>
        <w:tc>
          <w:tcPr>
            <w:tcW w:w="301" w:type="dxa"/>
          </w:tcPr>
          <w:p w14:paraId="6FAA1172" w14:textId="77777777"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0" w:type="dxa"/>
          </w:tcPr>
          <w:p w14:paraId="6A6C4490" w14:textId="77777777" w:rsidR="004E43D4" w:rsidRPr="00822E30" w:rsidRDefault="00A61409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Sereno</w:t>
            </w:r>
          </w:p>
        </w:tc>
      </w:tr>
      <w:tr w:rsidR="004E43D4" w:rsidRPr="00822E30" w14:paraId="43C2FD75" w14:textId="77777777" w:rsidTr="004E43D4">
        <w:tc>
          <w:tcPr>
            <w:tcW w:w="246" w:type="dxa"/>
          </w:tcPr>
          <w:p w14:paraId="4F0F21F5" w14:textId="77777777"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29687DA" w14:textId="77777777"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Tranquilla</w:t>
            </w:r>
          </w:p>
        </w:tc>
        <w:tc>
          <w:tcPr>
            <w:tcW w:w="273" w:type="dxa"/>
          </w:tcPr>
          <w:p w14:paraId="33E6737D" w14:textId="77777777"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67" w:type="dxa"/>
          </w:tcPr>
          <w:p w14:paraId="2AE94C37" w14:textId="77777777"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Regolare</w:t>
            </w:r>
          </w:p>
        </w:tc>
        <w:tc>
          <w:tcPr>
            <w:tcW w:w="301" w:type="dxa"/>
          </w:tcPr>
          <w:p w14:paraId="531DB099" w14:textId="77777777"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0" w:type="dxa"/>
          </w:tcPr>
          <w:p w14:paraId="350CB686" w14:textId="77777777" w:rsidR="004E43D4" w:rsidRPr="00822E30" w:rsidRDefault="00A61409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Buono</w:t>
            </w:r>
          </w:p>
        </w:tc>
      </w:tr>
      <w:tr w:rsidR="004E43D4" w:rsidRPr="00822E30" w14:paraId="3BB787F4" w14:textId="77777777" w:rsidTr="004E43D4">
        <w:tc>
          <w:tcPr>
            <w:tcW w:w="246" w:type="dxa"/>
          </w:tcPr>
          <w:p w14:paraId="2A8255FC" w14:textId="77777777"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5296E46" w14:textId="77777777"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Collaborativa</w:t>
            </w:r>
          </w:p>
        </w:tc>
        <w:tc>
          <w:tcPr>
            <w:tcW w:w="273" w:type="dxa"/>
          </w:tcPr>
          <w:p w14:paraId="01786972" w14:textId="77777777"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67" w:type="dxa"/>
          </w:tcPr>
          <w:p w14:paraId="0371F11E" w14:textId="77777777" w:rsidR="004E43D4" w:rsidRPr="00822E30" w:rsidRDefault="00A61409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Produttivo</w:t>
            </w:r>
          </w:p>
        </w:tc>
        <w:tc>
          <w:tcPr>
            <w:tcW w:w="301" w:type="dxa"/>
          </w:tcPr>
          <w:p w14:paraId="453BAFF1" w14:textId="77777777" w:rsidR="004E43D4" w:rsidRPr="00822E30" w:rsidRDefault="004E43D4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0" w:type="dxa"/>
          </w:tcPr>
          <w:p w14:paraId="1DD97DB0" w14:textId="77777777" w:rsidR="004E43D4" w:rsidRPr="00822E30" w:rsidRDefault="00A61409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 volte conflittuale</w:t>
            </w:r>
          </w:p>
        </w:tc>
      </w:tr>
      <w:tr w:rsidR="002750F6" w:rsidRPr="00822E30" w14:paraId="3C68BEBD" w14:textId="77777777" w:rsidTr="004E43D4">
        <w:tc>
          <w:tcPr>
            <w:tcW w:w="246" w:type="dxa"/>
          </w:tcPr>
          <w:p w14:paraId="0AE76C44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B313143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Non abituata all’ascolto attivo</w:t>
            </w:r>
          </w:p>
        </w:tc>
        <w:tc>
          <w:tcPr>
            <w:tcW w:w="273" w:type="dxa"/>
          </w:tcPr>
          <w:p w14:paraId="593BB8E5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67" w:type="dxa"/>
          </w:tcPr>
          <w:p w14:paraId="63311636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Inefficace</w:t>
            </w:r>
          </w:p>
        </w:tc>
        <w:tc>
          <w:tcPr>
            <w:tcW w:w="301" w:type="dxa"/>
          </w:tcPr>
          <w:p w14:paraId="6D2DFA78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0" w:type="dxa"/>
            <w:vMerge w:val="restart"/>
          </w:tcPr>
          <w:p w14:paraId="17EEBA2B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Altro………………</w:t>
            </w:r>
            <w:proofErr w:type="gramStart"/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2750F6" w:rsidRPr="00822E30" w14:paraId="14C6CF9E" w14:textId="77777777" w:rsidTr="004E43D4">
        <w:tc>
          <w:tcPr>
            <w:tcW w:w="246" w:type="dxa"/>
          </w:tcPr>
          <w:p w14:paraId="196A3E91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BEEF55A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Problematica</w:t>
            </w:r>
          </w:p>
        </w:tc>
        <w:tc>
          <w:tcPr>
            <w:tcW w:w="273" w:type="dxa"/>
          </w:tcPr>
          <w:p w14:paraId="39474BC5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67" w:type="dxa"/>
            <w:vMerge w:val="restart"/>
          </w:tcPr>
          <w:p w14:paraId="7F32A8BE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Altro……………</w:t>
            </w:r>
            <w:proofErr w:type="gramStart"/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01" w:type="dxa"/>
            <w:vMerge w:val="restart"/>
          </w:tcPr>
          <w:p w14:paraId="55807B9B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0" w:type="dxa"/>
            <w:vMerge/>
          </w:tcPr>
          <w:p w14:paraId="3D12C971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50F6" w:rsidRPr="00822E30" w14:paraId="1C30F658" w14:textId="77777777" w:rsidTr="004E43D4">
        <w:tc>
          <w:tcPr>
            <w:tcW w:w="246" w:type="dxa"/>
          </w:tcPr>
          <w:p w14:paraId="2A179287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55D0C5F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Demotivata</w:t>
            </w:r>
          </w:p>
        </w:tc>
        <w:tc>
          <w:tcPr>
            <w:tcW w:w="273" w:type="dxa"/>
            <w:vMerge w:val="restart"/>
          </w:tcPr>
          <w:p w14:paraId="3DB095B8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67" w:type="dxa"/>
            <w:vMerge/>
          </w:tcPr>
          <w:p w14:paraId="3A6C7B53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1" w:type="dxa"/>
            <w:vMerge/>
          </w:tcPr>
          <w:p w14:paraId="6EC403EE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0" w:type="dxa"/>
            <w:vMerge/>
          </w:tcPr>
          <w:p w14:paraId="70D7A710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50F6" w:rsidRPr="00822E30" w14:paraId="0D7F166B" w14:textId="77777777" w:rsidTr="004E43D4">
        <w:tc>
          <w:tcPr>
            <w:tcW w:w="246" w:type="dxa"/>
          </w:tcPr>
          <w:p w14:paraId="1D67463E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DFE7BD0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Poco rispettosa delle regole</w:t>
            </w:r>
          </w:p>
        </w:tc>
        <w:tc>
          <w:tcPr>
            <w:tcW w:w="273" w:type="dxa"/>
            <w:vMerge/>
          </w:tcPr>
          <w:p w14:paraId="46E09262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67" w:type="dxa"/>
            <w:vMerge/>
          </w:tcPr>
          <w:p w14:paraId="305C9FCE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1" w:type="dxa"/>
            <w:vMerge/>
          </w:tcPr>
          <w:p w14:paraId="6C6B7262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0" w:type="dxa"/>
            <w:vMerge/>
          </w:tcPr>
          <w:p w14:paraId="710FFD8E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50F6" w:rsidRPr="00822E30" w14:paraId="39F47F33" w14:textId="77777777" w:rsidTr="004E43D4">
        <w:tc>
          <w:tcPr>
            <w:tcW w:w="246" w:type="dxa"/>
          </w:tcPr>
          <w:p w14:paraId="5F8BB4A7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D9E43D6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Altro………………</w:t>
            </w:r>
            <w:proofErr w:type="gramStart"/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73" w:type="dxa"/>
            <w:vMerge/>
          </w:tcPr>
          <w:p w14:paraId="0B9D2211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67" w:type="dxa"/>
            <w:vMerge/>
          </w:tcPr>
          <w:p w14:paraId="263097EE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1" w:type="dxa"/>
            <w:vMerge/>
          </w:tcPr>
          <w:p w14:paraId="31415051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40" w:type="dxa"/>
            <w:vMerge/>
          </w:tcPr>
          <w:p w14:paraId="31B2F883" w14:textId="77777777" w:rsidR="002750F6" w:rsidRPr="00822E30" w:rsidRDefault="002750F6" w:rsidP="00D408D1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3C0978C" w14:textId="77777777" w:rsidR="00D408D1" w:rsidRPr="00822E30" w:rsidRDefault="00D408D1" w:rsidP="00D408D1">
      <w:pPr>
        <w:pStyle w:val="Paragrafoelenco"/>
        <w:ind w:left="360"/>
        <w:rPr>
          <w:rFonts w:asciiTheme="minorHAnsi" w:hAnsiTheme="minorHAnsi" w:cstheme="minorHAnsi"/>
          <w:sz w:val="20"/>
          <w:szCs w:val="20"/>
        </w:rPr>
      </w:pPr>
    </w:p>
    <w:p w14:paraId="3E82D5C3" w14:textId="77777777" w:rsidR="00D408D1" w:rsidRPr="00822E30" w:rsidRDefault="00D408D1" w:rsidP="00D408D1">
      <w:pPr>
        <w:pStyle w:val="Paragrafoelenco"/>
        <w:ind w:left="360"/>
        <w:rPr>
          <w:rFonts w:asciiTheme="minorHAnsi" w:hAnsiTheme="minorHAnsi" w:cstheme="minorHAnsi"/>
          <w:sz w:val="20"/>
          <w:szCs w:val="20"/>
        </w:rPr>
      </w:pPr>
    </w:p>
    <w:p w14:paraId="3C4F7614" w14:textId="77777777" w:rsidR="00AF7762" w:rsidRDefault="00AF7762" w:rsidP="00AF7762">
      <w:pPr>
        <w:rPr>
          <w:rFonts w:asciiTheme="minorHAnsi" w:hAnsiTheme="minorHAnsi" w:cstheme="minorHAnsi"/>
          <w:sz w:val="24"/>
          <w:szCs w:val="24"/>
        </w:rPr>
      </w:pPr>
    </w:p>
    <w:p w14:paraId="4F71A7BE" w14:textId="77777777" w:rsidR="002F28CF" w:rsidRDefault="002F28CF" w:rsidP="00AF7762">
      <w:pPr>
        <w:rPr>
          <w:rFonts w:asciiTheme="minorHAnsi" w:hAnsiTheme="minorHAnsi" w:cstheme="minorHAnsi"/>
          <w:sz w:val="24"/>
          <w:szCs w:val="24"/>
        </w:rPr>
      </w:pPr>
    </w:p>
    <w:p w14:paraId="563D12FE" w14:textId="77777777" w:rsidR="002F28CF" w:rsidRDefault="002F28CF" w:rsidP="00AF7762">
      <w:pPr>
        <w:rPr>
          <w:rFonts w:asciiTheme="minorHAnsi" w:hAnsiTheme="minorHAnsi" w:cstheme="minorHAnsi"/>
          <w:sz w:val="24"/>
          <w:szCs w:val="24"/>
        </w:rPr>
      </w:pPr>
    </w:p>
    <w:p w14:paraId="000E747E" w14:textId="77777777" w:rsidR="002F28CF" w:rsidRDefault="002F28CF" w:rsidP="00AF7762">
      <w:pPr>
        <w:rPr>
          <w:rFonts w:asciiTheme="minorHAnsi" w:hAnsiTheme="minorHAnsi" w:cstheme="minorHAnsi"/>
          <w:sz w:val="24"/>
          <w:szCs w:val="24"/>
        </w:rPr>
      </w:pPr>
    </w:p>
    <w:p w14:paraId="4597AD8F" w14:textId="77777777" w:rsidR="002F28CF" w:rsidRDefault="002F28CF" w:rsidP="00AF7762">
      <w:pPr>
        <w:rPr>
          <w:rFonts w:asciiTheme="minorHAnsi" w:hAnsiTheme="minorHAnsi" w:cstheme="minorHAnsi"/>
          <w:sz w:val="24"/>
          <w:szCs w:val="24"/>
        </w:rPr>
      </w:pPr>
    </w:p>
    <w:p w14:paraId="66EA3219" w14:textId="77777777" w:rsidR="002F28CF" w:rsidRPr="00822E30" w:rsidRDefault="002F28CF" w:rsidP="00AF7762">
      <w:pPr>
        <w:rPr>
          <w:rFonts w:asciiTheme="minorHAnsi" w:hAnsiTheme="minorHAnsi" w:cstheme="minorHAnsi"/>
          <w:sz w:val="24"/>
          <w:szCs w:val="24"/>
        </w:rPr>
      </w:pPr>
    </w:p>
    <w:p w14:paraId="4190C6D1" w14:textId="77777777" w:rsidR="00AF7762" w:rsidRPr="00822E30" w:rsidRDefault="00AF7762" w:rsidP="00AF7762">
      <w:pPr>
        <w:pStyle w:val="Paragrafoelenco"/>
        <w:numPr>
          <w:ilvl w:val="1"/>
          <w:numId w:val="1"/>
        </w:numPr>
        <w:rPr>
          <w:rFonts w:asciiTheme="minorHAnsi" w:hAnsiTheme="minorHAnsi" w:cstheme="minorHAnsi"/>
          <w:b/>
          <w:sz w:val="24"/>
          <w:szCs w:val="24"/>
          <w:u w:val="thick"/>
        </w:rPr>
      </w:pPr>
      <w:r w:rsidRPr="00822E30">
        <w:rPr>
          <w:rFonts w:asciiTheme="minorHAnsi" w:hAnsiTheme="minorHAnsi" w:cstheme="minorHAnsi"/>
          <w:sz w:val="20"/>
          <w:szCs w:val="20"/>
        </w:rPr>
        <w:t>PRESENTAZIONE:</w:t>
      </w:r>
      <w:r w:rsidRPr="00822E30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( </w:t>
      </w:r>
      <w:r w:rsidRPr="00822E30">
        <w:rPr>
          <w:rFonts w:asciiTheme="minorHAnsi" w:hAnsiTheme="minorHAnsi" w:cstheme="minorHAnsi"/>
          <w:b/>
          <w:color w:val="FF0000"/>
          <w:sz w:val="24"/>
          <w:szCs w:val="24"/>
          <w:u w:val="thick"/>
        </w:rPr>
        <w:t>deve contenere un’analitica e completa descr</w:t>
      </w:r>
      <w:r w:rsidR="009869C0">
        <w:rPr>
          <w:rFonts w:asciiTheme="minorHAnsi" w:hAnsiTheme="minorHAnsi" w:cstheme="minorHAnsi"/>
          <w:b/>
          <w:color w:val="FF0000"/>
          <w:sz w:val="24"/>
          <w:szCs w:val="24"/>
          <w:u w:val="thick"/>
        </w:rPr>
        <w:t xml:space="preserve">izione della classe sotto il </w:t>
      </w:r>
      <w:r w:rsidRPr="00822E30">
        <w:rPr>
          <w:rFonts w:asciiTheme="minorHAnsi" w:hAnsiTheme="minorHAnsi" w:cstheme="minorHAnsi"/>
          <w:b/>
          <w:color w:val="FF0000"/>
          <w:sz w:val="24"/>
          <w:szCs w:val="24"/>
          <w:u w:val="thick"/>
        </w:rPr>
        <w:t>profilo disciplinare e sotto il profilo didattico)</w:t>
      </w:r>
    </w:p>
    <w:p w14:paraId="6A2822AE" w14:textId="77777777" w:rsidR="00AF7762" w:rsidRPr="006C2946" w:rsidRDefault="00AF7762" w:rsidP="00AF7762">
      <w:pPr>
        <w:rPr>
          <w:rFonts w:ascii="Book Antiqua" w:hAnsi="Book Antiqua"/>
          <w:sz w:val="20"/>
          <w:szCs w:val="20"/>
        </w:rPr>
      </w:pPr>
    </w:p>
    <w:p w14:paraId="20C7567D" w14:textId="77777777" w:rsidR="00AF7762" w:rsidRDefault="00AF7762" w:rsidP="00AF7762">
      <w:pPr>
        <w:rPr>
          <w:rFonts w:ascii="Times New Roman" w:hAnsi="Times New Roman"/>
          <w:sz w:val="24"/>
          <w:szCs w:val="24"/>
        </w:rPr>
      </w:pPr>
    </w:p>
    <w:p w14:paraId="1A4DB4C2" w14:textId="77777777" w:rsidR="00AF7762" w:rsidRDefault="00AF7762" w:rsidP="00AF7762">
      <w:pPr>
        <w:rPr>
          <w:rFonts w:ascii="Times New Roman" w:hAnsi="Times New Roman"/>
          <w:sz w:val="24"/>
          <w:szCs w:val="24"/>
        </w:rPr>
      </w:pPr>
    </w:p>
    <w:p w14:paraId="321C248F" w14:textId="77777777" w:rsidR="00AF7762" w:rsidRDefault="00AF7762" w:rsidP="00AF7762">
      <w:pPr>
        <w:rPr>
          <w:rFonts w:ascii="Times New Roman" w:hAnsi="Times New Roman"/>
          <w:sz w:val="24"/>
          <w:szCs w:val="24"/>
        </w:rPr>
      </w:pPr>
    </w:p>
    <w:p w14:paraId="7CB3509F" w14:textId="77777777" w:rsidR="00AF7762" w:rsidRDefault="00AF7762" w:rsidP="00AF7762">
      <w:pPr>
        <w:rPr>
          <w:rFonts w:ascii="Times New Roman" w:hAnsi="Times New Roman"/>
          <w:sz w:val="24"/>
          <w:szCs w:val="24"/>
        </w:rPr>
      </w:pPr>
    </w:p>
    <w:p w14:paraId="0628D954" w14:textId="77777777" w:rsidR="00AF7762" w:rsidRDefault="00AF7762" w:rsidP="00AF7762">
      <w:pPr>
        <w:rPr>
          <w:rFonts w:ascii="Times New Roman" w:hAnsi="Times New Roman"/>
          <w:sz w:val="24"/>
          <w:szCs w:val="24"/>
        </w:rPr>
      </w:pPr>
    </w:p>
    <w:p w14:paraId="68261ED7" w14:textId="77777777" w:rsidR="00AF7762" w:rsidRDefault="00AF7762" w:rsidP="00AF7762">
      <w:pPr>
        <w:rPr>
          <w:rFonts w:ascii="Times New Roman" w:hAnsi="Times New Roman"/>
          <w:sz w:val="24"/>
          <w:szCs w:val="24"/>
        </w:rPr>
      </w:pPr>
    </w:p>
    <w:p w14:paraId="197A0835" w14:textId="77777777" w:rsidR="00AF7762" w:rsidRPr="00822E30" w:rsidRDefault="00AF7762" w:rsidP="00AF7762">
      <w:pPr>
        <w:pStyle w:val="Paragrafoelenco"/>
        <w:numPr>
          <w:ilvl w:val="1"/>
          <w:numId w:val="15"/>
        </w:numPr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dalle prove di ingresso, dalle prime osservazioni e interrogazioni si individuano le fasce di livello: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4424"/>
        <w:gridCol w:w="2442"/>
        <w:gridCol w:w="2136"/>
      </w:tblGrid>
      <w:tr w:rsidR="00AF7762" w:rsidRPr="00822E30" w14:paraId="3913C286" w14:textId="77777777" w:rsidTr="002750F6">
        <w:trPr>
          <w:cantSplit/>
          <w:trHeight w:val="679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9485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LIVELLI DI COMPETENZA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A629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FASCIA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A1F7B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ALUNNI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66815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INTERVENTO </w:t>
            </w:r>
          </w:p>
        </w:tc>
      </w:tr>
      <w:tr w:rsidR="00AF7762" w:rsidRPr="00822E30" w14:paraId="3A25BAB1" w14:textId="77777777" w:rsidTr="002750F6">
        <w:trPr>
          <w:cantSplit/>
          <w:trHeight w:val="1134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A60CD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D00754E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5A13390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443E976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C603F04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35E4C8D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AVANZATO</w:t>
            </w:r>
          </w:p>
          <w:p w14:paraId="43AB9DBB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9CEE6FA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n. 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8B6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ALTA </w:t>
            </w:r>
            <w:r w:rsidR="00434A44" w:rsidRPr="00822E30">
              <w:rPr>
                <w:rFonts w:asciiTheme="minorHAnsi" w:hAnsiTheme="minorHAnsi" w:cstheme="minorHAnsi"/>
                <w:sz w:val="20"/>
                <w:szCs w:val="20"/>
              </w:rPr>
              <w:t>(10</w:t>
            </w: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1E4390F6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1CF29B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Conoscenze complete e approfondite</w:t>
            </w:r>
          </w:p>
          <w:p w14:paraId="6E93DCFD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abilità sicure anche in situazioni nuove e rielaborazione personale e critica  </w:t>
            </w:r>
          </w:p>
          <w:p w14:paraId="3991D2B4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competenze utilizzate con sicura padronanza</w:t>
            </w:r>
          </w:p>
          <w:p w14:paraId="2A4D1E21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metodo di lavoro autonomo e ordinato</w:t>
            </w:r>
          </w:p>
          <w:p w14:paraId="6B89B08D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impegno regolare e costante.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05E3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8"/>
                <w:szCs w:val="2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A842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POTENZIAMENTO ECCELLENZE</w:t>
            </w:r>
          </w:p>
          <w:p w14:paraId="4C78E12A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62E565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Attività per gruppi di livello</w:t>
            </w:r>
          </w:p>
          <w:p w14:paraId="71072510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Attività di approfondimento</w:t>
            </w:r>
          </w:p>
        </w:tc>
      </w:tr>
      <w:tr w:rsidR="00AF7762" w:rsidRPr="00822E30" w14:paraId="57D3E545" w14:textId="77777777" w:rsidTr="002750F6"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F716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D838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MEDIO – ALTA</w:t>
            </w:r>
            <w:r w:rsidR="00434A44"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 (9</w:t>
            </w: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00C98BED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09C3AF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Conoscenze corrette e complete</w:t>
            </w:r>
          </w:p>
          <w:p w14:paraId="44A50072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abilità sicure e rielaborazione personale</w:t>
            </w:r>
          </w:p>
          <w:p w14:paraId="090EDBA0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competenze utilizzate con padronanza</w:t>
            </w:r>
          </w:p>
          <w:p w14:paraId="1A0C442C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metodo di lavoro ordinato </w:t>
            </w:r>
            <w:proofErr w:type="gramStart"/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e  impegno</w:t>
            </w:r>
            <w:proofErr w:type="gramEnd"/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  costante.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048E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8"/>
                <w:szCs w:val="2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9AC0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POTENZIAMENTO</w:t>
            </w:r>
          </w:p>
          <w:p w14:paraId="5FCC5F16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68B6B2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Attività per gruppi di livello</w:t>
            </w:r>
          </w:p>
          <w:p w14:paraId="52358D20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Attività di approfondimento</w:t>
            </w:r>
          </w:p>
          <w:p w14:paraId="6B73E2E2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7762" w:rsidRPr="00822E30" w14:paraId="7051CD4A" w14:textId="77777777" w:rsidTr="002750F6"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F7AEE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7EBE7C3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026DB84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DC008DC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INTERMEDIO</w:t>
            </w:r>
          </w:p>
          <w:p w14:paraId="1B20925A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B9B4389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n. </w:t>
            </w:r>
          </w:p>
          <w:p w14:paraId="1E7ACB7E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7DD69C0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E7CE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MEDIA </w:t>
            </w:r>
            <w:proofErr w:type="gramStart"/>
            <w:r w:rsidR="00434A44" w:rsidRPr="00822E3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 7</w:t>
            </w:r>
            <w:proofErr w:type="gramEnd"/>
            <w:r w:rsidR="00434A44"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 – 8 </w:t>
            </w: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067FA9BF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9FCB0B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Conoscenze abbastanza complete</w:t>
            </w:r>
          </w:p>
          <w:p w14:paraId="0F3D49DA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abilità perlopiù sicure </w:t>
            </w:r>
          </w:p>
          <w:p w14:paraId="3D46F667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competenze utilizzate con buona padronanza</w:t>
            </w:r>
          </w:p>
          <w:p w14:paraId="6667AED3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metodo di lavoro abbastanza ordinato, impegno perlopiù costante.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B396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8"/>
                <w:szCs w:val="2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60A6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CONSOLIDAMENTO</w:t>
            </w:r>
          </w:p>
          <w:p w14:paraId="1160B45F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F461D9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Attività comuni al gruppo classe</w:t>
            </w:r>
          </w:p>
          <w:p w14:paraId="4B5AAAA8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Attività per gruppi di livello</w:t>
            </w:r>
          </w:p>
        </w:tc>
      </w:tr>
      <w:tr w:rsidR="00AF7762" w:rsidRPr="00822E30" w14:paraId="19FBE342" w14:textId="77777777" w:rsidTr="002750F6">
        <w:trPr>
          <w:cantSplit/>
          <w:trHeight w:val="1134"/>
        </w:trPr>
        <w:tc>
          <w:tcPr>
            <w:tcW w:w="7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7D0F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AF34E97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31ABBCA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BASE</w:t>
            </w:r>
          </w:p>
          <w:p w14:paraId="23A3126B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2066B23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n. 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F682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MEDIO – </w:t>
            </w:r>
            <w:proofErr w:type="gramStart"/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BASSA</w:t>
            </w:r>
            <w:r w:rsidR="00434A44"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( </w:t>
            </w: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proofErr w:type="gramEnd"/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</w:p>
          <w:p w14:paraId="09259612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FAF6E7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Conoscenze accettabili/essenziali</w:t>
            </w:r>
          </w:p>
          <w:p w14:paraId="13DE9E8A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abilità non sempre certe</w:t>
            </w:r>
          </w:p>
          <w:p w14:paraId="5E74C476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competenze utilizzate con modesta autonomia</w:t>
            </w:r>
          </w:p>
          <w:p w14:paraId="40A1D9C7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metodo di lavoro non sempre efficace e ordinato</w:t>
            </w:r>
          </w:p>
          <w:p w14:paraId="1C2C8B40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impegno e attenzione discontinui.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D590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8"/>
                <w:szCs w:val="2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E1CE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CONSOLIDAMENTO</w:t>
            </w:r>
          </w:p>
          <w:p w14:paraId="6C329CA3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AFFC58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Attività di gruppo con tutor</w:t>
            </w:r>
          </w:p>
          <w:p w14:paraId="3670A1CC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Lavoro di ricerca personale o di gruppo</w:t>
            </w:r>
          </w:p>
        </w:tc>
      </w:tr>
      <w:tr w:rsidR="00AF7762" w:rsidRPr="00822E30" w14:paraId="561F39D4" w14:textId="77777777" w:rsidTr="002750F6">
        <w:trPr>
          <w:cantSplit/>
          <w:trHeight w:val="1134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0DC6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6FF6AFB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FB7D104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INIZIALE</w:t>
            </w:r>
          </w:p>
          <w:p w14:paraId="19DA31EA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2B99EF8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n. 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7C72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BASSA</w:t>
            </w:r>
            <w:r w:rsidR="00434A44" w:rsidRPr="00822E30">
              <w:rPr>
                <w:rFonts w:asciiTheme="minorHAnsi" w:hAnsiTheme="minorHAnsi" w:cstheme="minorHAnsi"/>
                <w:sz w:val="20"/>
                <w:szCs w:val="20"/>
              </w:rPr>
              <w:t>( 4</w:t>
            </w:r>
            <w:proofErr w:type="gramEnd"/>
            <w:r w:rsidR="00434A44"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 - 5 </w:t>
            </w: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5AF6C78D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525785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Conoscenze carenti</w:t>
            </w:r>
          </w:p>
          <w:p w14:paraId="19F4675B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abilità insicure</w:t>
            </w:r>
          </w:p>
          <w:p w14:paraId="502DBFF6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competenze deboli e lacunose</w:t>
            </w:r>
          </w:p>
          <w:p w14:paraId="062A1929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metodo di lavoro da acquisire, impegno e attenzione saltuari.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F6BD" w14:textId="77777777" w:rsidR="00AF7762" w:rsidRPr="00822E30" w:rsidRDefault="00AF7762" w:rsidP="002750F6">
            <w:pPr>
              <w:tabs>
                <w:tab w:val="left" w:pos="401"/>
              </w:tabs>
              <w:spacing w:after="0" w:line="240" w:lineRule="auto"/>
              <w:rPr>
                <w:rFonts w:asciiTheme="minorHAnsi" w:hAnsiTheme="minorHAnsi" w:cstheme="minorHAnsi"/>
                <w:color w:val="0070C0"/>
                <w:sz w:val="28"/>
                <w:szCs w:val="2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7704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RECUPERO</w:t>
            </w:r>
          </w:p>
          <w:p w14:paraId="40FBC3CC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933FCE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Recupero a classi aperte</w:t>
            </w:r>
          </w:p>
          <w:p w14:paraId="4D037B61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Recupero a piccoli gruppi di aiuto</w:t>
            </w:r>
          </w:p>
          <w:p w14:paraId="19A12543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Recupero pomeridiano</w:t>
            </w:r>
          </w:p>
        </w:tc>
      </w:tr>
    </w:tbl>
    <w:p w14:paraId="06FA6697" w14:textId="77777777" w:rsidR="00AF7762" w:rsidRPr="00822E30" w:rsidRDefault="00AF7762" w:rsidP="00AF7762">
      <w:pPr>
        <w:rPr>
          <w:rFonts w:asciiTheme="minorHAnsi" w:hAnsiTheme="minorHAnsi" w:cstheme="minorHAnsi"/>
          <w:sz w:val="20"/>
          <w:szCs w:val="20"/>
        </w:rPr>
      </w:pPr>
    </w:p>
    <w:p w14:paraId="4F3E69E6" w14:textId="77777777" w:rsidR="00AF7762" w:rsidRPr="00822E30" w:rsidRDefault="00AF7762" w:rsidP="00AF7762">
      <w:pPr>
        <w:rPr>
          <w:rFonts w:asciiTheme="minorHAnsi" w:hAnsiTheme="minorHAnsi" w:cstheme="minorHAnsi"/>
          <w:sz w:val="20"/>
          <w:szCs w:val="20"/>
        </w:rPr>
      </w:pPr>
    </w:p>
    <w:p w14:paraId="28717B7E" w14:textId="77777777" w:rsidR="00AF7762" w:rsidRDefault="00AF7762" w:rsidP="00AF7762">
      <w:pPr>
        <w:ind w:left="360"/>
        <w:rPr>
          <w:rFonts w:asciiTheme="minorHAnsi" w:hAnsiTheme="minorHAnsi" w:cstheme="minorHAnsi"/>
          <w:sz w:val="20"/>
          <w:szCs w:val="20"/>
        </w:rPr>
      </w:pPr>
    </w:p>
    <w:p w14:paraId="249B4992" w14:textId="77777777" w:rsidR="004E0E7F" w:rsidRDefault="004E0E7F" w:rsidP="00AF7762">
      <w:pPr>
        <w:ind w:left="360"/>
        <w:rPr>
          <w:rFonts w:asciiTheme="minorHAnsi" w:hAnsiTheme="minorHAnsi" w:cstheme="minorHAnsi"/>
          <w:sz w:val="20"/>
          <w:szCs w:val="20"/>
        </w:rPr>
      </w:pPr>
    </w:p>
    <w:p w14:paraId="746233BD" w14:textId="77777777" w:rsidR="004E0E7F" w:rsidRDefault="004E0E7F" w:rsidP="00AF7762">
      <w:pPr>
        <w:ind w:left="360"/>
        <w:rPr>
          <w:rFonts w:asciiTheme="minorHAnsi" w:hAnsiTheme="minorHAnsi" w:cstheme="minorHAnsi"/>
          <w:sz w:val="20"/>
          <w:szCs w:val="20"/>
        </w:rPr>
      </w:pPr>
    </w:p>
    <w:p w14:paraId="7667C15C" w14:textId="77777777" w:rsidR="004E0E7F" w:rsidRPr="00822E30" w:rsidRDefault="004E0E7F" w:rsidP="00AF7762">
      <w:pPr>
        <w:ind w:left="360"/>
        <w:rPr>
          <w:rFonts w:asciiTheme="minorHAnsi" w:hAnsiTheme="minorHAnsi" w:cstheme="minorHAnsi"/>
          <w:sz w:val="20"/>
          <w:szCs w:val="20"/>
        </w:rPr>
      </w:pPr>
    </w:p>
    <w:p w14:paraId="0571CF40" w14:textId="77777777" w:rsidR="00AF7762" w:rsidRPr="00822E30" w:rsidRDefault="00AF7762" w:rsidP="00AF7762">
      <w:pPr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1</w:t>
      </w:r>
      <w:r w:rsidR="00822E30" w:rsidRPr="00822E30">
        <w:rPr>
          <w:rFonts w:asciiTheme="minorHAnsi" w:hAnsiTheme="minorHAnsi" w:cstheme="minorHAnsi"/>
          <w:sz w:val="20"/>
          <w:szCs w:val="20"/>
        </w:rPr>
        <w:t xml:space="preserve">.5 ALUNNI CON BISOGNI EDUCATIVI </w:t>
      </w:r>
      <w:r w:rsidRPr="00822E30">
        <w:rPr>
          <w:rFonts w:asciiTheme="minorHAnsi" w:hAnsiTheme="minorHAnsi" w:cstheme="minorHAnsi"/>
          <w:sz w:val="20"/>
          <w:szCs w:val="20"/>
        </w:rPr>
        <w:t>SPECIALI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7"/>
        <w:gridCol w:w="3786"/>
        <w:gridCol w:w="3559"/>
      </w:tblGrid>
      <w:tr w:rsidR="00AF7762" w:rsidRPr="00822E30" w14:paraId="147AF76B" w14:textId="77777777" w:rsidTr="00EF21E6"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88238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TIPO DI BISOGNO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8927B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ALUNNO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86780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STRUMENTI E STRATEGIE</w:t>
            </w:r>
          </w:p>
          <w:p w14:paraId="79678C36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USO DI TIC E MEDIATORI DIDATTICI </w:t>
            </w:r>
          </w:p>
        </w:tc>
      </w:tr>
      <w:tr w:rsidR="00AF7762" w:rsidRPr="00822E30" w14:paraId="46F488A1" w14:textId="77777777" w:rsidTr="00EF21E6">
        <w:trPr>
          <w:trHeight w:val="1314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28AD4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44C161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DISABILITÀ  </w:t>
            </w:r>
          </w:p>
          <w:p w14:paraId="25BB8254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838D0F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C7494C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53C212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492819" w14:textId="77777777" w:rsidR="00AF7762" w:rsidRPr="00822E30" w:rsidRDefault="00AF7762" w:rsidP="002750F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940ECA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082EB5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7762" w:rsidRPr="00822E30" w14:paraId="5A5B3CDC" w14:textId="77777777" w:rsidTr="00EF21E6">
        <w:trPr>
          <w:trHeight w:val="1080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A6F24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DSA    </w:t>
            </w:r>
          </w:p>
          <w:p w14:paraId="2CF68C13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688022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0859EB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6E3D60" w14:textId="77777777" w:rsidR="00AF7762" w:rsidRPr="00822E30" w:rsidRDefault="00AF7762" w:rsidP="002750F6">
            <w:pPr>
              <w:pStyle w:val="Paragrafoelenco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55DC6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7762" w:rsidRPr="00822E30" w14:paraId="355004FA" w14:textId="77777777" w:rsidTr="00EF21E6">
        <w:trPr>
          <w:trHeight w:val="1440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AAC25" w14:textId="77777777" w:rsidR="00AF7762" w:rsidRPr="00822E30" w:rsidRDefault="00AF7762" w:rsidP="002750F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Alunni con B.E.S. a causa di svantaggio sociale, culturale e linguistico segnalati dagli operatori dei servizi sociali                   </w:t>
            </w:r>
          </w:p>
          <w:p w14:paraId="5AEAFAAE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9FCD24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D8F15" w14:textId="77777777" w:rsidR="00AF7762" w:rsidRPr="00822E30" w:rsidRDefault="00AF7762" w:rsidP="002750F6">
            <w:pPr>
              <w:pStyle w:val="Paragrafoelenco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6EA86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7762" w:rsidRPr="00822E30" w14:paraId="6172A597" w14:textId="77777777" w:rsidTr="00EF21E6">
        <w:trPr>
          <w:trHeight w:val="1440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BACAE" w14:textId="77777777" w:rsidR="00AF7762" w:rsidRPr="00822E30" w:rsidRDefault="00AF7762" w:rsidP="002750F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Alunni con B.E.S. a causa di svantaggio sociale, culturale e linguistico individuati sulla base di attente considerazioni didattiche e psicopedagogiche</w:t>
            </w:r>
          </w:p>
          <w:p w14:paraId="5B7C8273" w14:textId="77777777" w:rsidR="00AF7762" w:rsidRPr="00822E30" w:rsidRDefault="00AF7762" w:rsidP="002750F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A55D8D" w14:textId="77777777" w:rsidR="00AF7762" w:rsidRPr="00822E30" w:rsidRDefault="00AF7762" w:rsidP="002750F6">
            <w:pPr>
              <w:pStyle w:val="Paragrafoelenco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2DA04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7762" w:rsidRPr="00822E30" w14:paraId="602297C8" w14:textId="77777777" w:rsidTr="00EF21E6">
        <w:trPr>
          <w:trHeight w:val="1440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77F68" w14:textId="77777777" w:rsidR="00AF7762" w:rsidRPr="00822E30" w:rsidRDefault="00AF7762" w:rsidP="002750F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Alunni con difficoltà di natura ______________________</w:t>
            </w:r>
          </w:p>
          <w:p w14:paraId="7FEF5B52" w14:textId="77777777" w:rsidR="00AF7762" w:rsidRPr="00822E30" w:rsidRDefault="00AF7762" w:rsidP="002750F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______________________</w:t>
            </w:r>
          </w:p>
          <w:p w14:paraId="1C8F4EE1" w14:textId="77777777" w:rsidR="00AF7762" w:rsidRPr="00822E30" w:rsidRDefault="00AF7762" w:rsidP="002750F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______________________</w:t>
            </w:r>
          </w:p>
          <w:p w14:paraId="40D1CB68" w14:textId="77777777" w:rsidR="00AF7762" w:rsidRPr="00822E30" w:rsidRDefault="00AF7762" w:rsidP="002750F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751B10" w14:textId="77777777" w:rsidR="00AF7762" w:rsidRPr="00822E30" w:rsidRDefault="00AF7762" w:rsidP="002750F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C1D30" w14:textId="77777777" w:rsidR="00AF7762" w:rsidRPr="00822E30" w:rsidRDefault="00AF7762" w:rsidP="002750F6">
            <w:pPr>
              <w:pStyle w:val="Paragrafoelenco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89541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A25C433" w14:textId="77777777" w:rsidR="00AF7762" w:rsidRPr="00822E30" w:rsidRDefault="00AF7762" w:rsidP="00AF7762">
      <w:pPr>
        <w:ind w:left="360"/>
        <w:rPr>
          <w:rFonts w:asciiTheme="minorHAnsi" w:hAnsiTheme="minorHAnsi" w:cstheme="minorHAnsi"/>
          <w:b/>
          <w:sz w:val="20"/>
          <w:szCs w:val="20"/>
        </w:rPr>
      </w:pPr>
    </w:p>
    <w:p w14:paraId="05E4ABA0" w14:textId="77777777" w:rsidR="00AF7762" w:rsidRPr="00822E30" w:rsidRDefault="00AF7762" w:rsidP="00AF7762">
      <w:pPr>
        <w:ind w:left="360"/>
        <w:rPr>
          <w:rFonts w:asciiTheme="minorHAnsi" w:hAnsiTheme="minorHAnsi" w:cstheme="minorHAnsi"/>
          <w:sz w:val="20"/>
          <w:szCs w:val="20"/>
        </w:rPr>
      </w:pPr>
    </w:p>
    <w:p w14:paraId="3098DD76" w14:textId="77777777" w:rsidR="00AF7762" w:rsidRPr="00822E30" w:rsidRDefault="00AF7762" w:rsidP="00AF7762">
      <w:pPr>
        <w:rPr>
          <w:rFonts w:asciiTheme="minorHAnsi" w:hAnsiTheme="minorHAnsi" w:cstheme="minorHAnsi"/>
          <w:sz w:val="24"/>
          <w:szCs w:val="24"/>
        </w:rPr>
      </w:pPr>
    </w:p>
    <w:p w14:paraId="7374C484" w14:textId="77777777" w:rsidR="00AF7762" w:rsidRPr="00822E30" w:rsidRDefault="00AF7762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61A3F52F" w14:textId="77777777" w:rsidR="00AF7762" w:rsidRPr="00822E30" w:rsidRDefault="00AF7762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6A020861" w14:textId="77777777" w:rsidR="00AF7762" w:rsidRPr="00822E30" w:rsidRDefault="00AF7762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6B085830" w14:textId="77777777" w:rsidR="00AF7762" w:rsidRPr="00822E30" w:rsidRDefault="00AF7762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3A2C194E" w14:textId="77777777" w:rsidR="00AF7762" w:rsidRPr="00822E30" w:rsidRDefault="00AF7762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48D3A685" w14:textId="77777777" w:rsidR="00AF7762" w:rsidRPr="00822E30" w:rsidRDefault="00AF7762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7AA80658" w14:textId="77777777" w:rsidR="00AF7762" w:rsidRPr="00822E30" w:rsidRDefault="00AF7762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1B08497E" w14:textId="77777777" w:rsidR="00AF7762" w:rsidRDefault="00AF7762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27F8336D" w14:textId="77777777" w:rsidR="00580C6F" w:rsidRPr="00822E30" w:rsidRDefault="00580C6F" w:rsidP="00AF7762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77D9AF77" w14:textId="77777777" w:rsidR="00AF7762" w:rsidRDefault="00AF7762" w:rsidP="00AF7762">
      <w:pPr>
        <w:rPr>
          <w:rFonts w:asciiTheme="minorHAnsi" w:hAnsiTheme="minorHAnsi" w:cstheme="minorHAnsi"/>
          <w:sz w:val="24"/>
          <w:szCs w:val="24"/>
        </w:rPr>
      </w:pPr>
    </w:p>
    <w:p w14:paraId="752D6462" w14:textId="77777777" w:rsidR="00580C6F" w:rsidRDefault="00580C6F" w:rsidP="00AF7762">
      <w:pPr>
        <w:rPr>
          <w:rFonts w:asciiTheme="minorHAnsi" w:hAnsiTheme="minorHAnsi" w:cstheme="minorHAnsi"/>
          <w:sz w:val="24"/>
          <w:szCs w:val="24"/>
        </w:rPr>
      </w:pPr>
    </w:p>
    <w:p w14:paraId="6971030D" w14:textId="77777777" w:rsidR="00580C6F" w:rsidRDefault="004A23E9" w:rsidP="001865A0">
      <w:p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noProof/>
          <w:sz w:val="24"/>
          <w:lang w:eastAsia="it-IT"/>
        </w:rPr>
        <w:pict w14:anchorId="3846D688">
          <v:shape id="_x0000_s1032" type="#_x0000_t176" style="position:absolute;margin-left:133.65pt;margin-top:63pt;width:362.15pt;height:37.55pt;z-index:251664384;mso-position-horizontal-relative:page;mso-position-vertical-relative:page;mso-width-relative:margin;v-text-anchor:middle" o:allowincell="f" filled="f" strokecolor="#00b0f0" strokeweight="3pt">
            <v:textbox style="mso-next-textbox:#_x0000_s1032" inset="10.8pt,7.2pt,10.8pt,7.2pt">
              <w:txbxContent>
                <w:p w14:paraId="0F3DE1E2" w14:textId="77777777" w:rsidR="004E0E7F" w:rsidRPr="0010686F" w:rsidRDefault="004E0E7F" w:rsidP="00D24882">
                  <w:pPr>
                    <w:pStyle w:val="Paragrafoelenco"/>
                    <w:numPr>
                      <w:ilvl w:val="0"/>
                      <w:numId w:val="1"/>
                    </w:num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10686F">
                    <w:rPr>
                      <w:b/>
                      <w:sz w:val="32"/>
                      <w:szCs w:val="32"/>
                    </w:rPr>
                    <w:t>PROFILO/COMPETENZE</w:t>
                  </w:r>
                </w:p>
                <w:p w14:paraId="540F565E" w14:textId="77777777" w:rsidR="004E0E7F" w:rsidRPr="00154E98" w:rsidRDefault="004E0E7F" w:rsidP="00D24882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14:paraId="2F8F08E1" w14:textId="77777777" w:rsidR="00AF7762" w:rsidRPr="00822E30" w:rsidRDefault="00AF7762" w:rsidP="00AF7762">
      <w:pPr>
        <w:jc w:val="center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b/>
          <w:sz w:val="24"/>
        </w:rPr>
        <w:t>PROFILO FORMATIVO DELL’ALUNNO AL TERMINE DELLA SCUOLA PRIMARIA E SECONDARIA</w:t>
      </w:r>
    </w:p>
    <w:p w14:paraId="1D545C95" w14:textId="77777777" w:rsidR="00AF7762" w:rsidRPr="00822E30" w:rsidRDefault="00AF7762" w:rsidP="00AF7762">
      <w:pPr>
        <w:jc w:val="center"/>
        <w:rPr>
          <w:rFonts w:asciiTheme="minorHAnsi" w:hAnsiTheme="minorHAnsi" w:cstheme="minorHAnsi"/>
          <w:b/>
        </w:rPr>
      </w:pPr>
      <w:r w:rsidRPr="00822E30">
        <w:rPr>
          <w:rFonts w:asciiTheme="minorHAnsi" w:hAnsiTheme="minorHAnsi" w:cstheme="minorHAnsi"/>
          <w:b/>
        </w:rPr>
        <w:t>COMPETENZE CHIAVE PER LA CITTADINANZA ATTIVA</w:t>
      </w:r>
    </w:p>
    <w:p w14:paraId="4870867D" w14:textId="77777777" w:rsidR="0099722C" w:rsidRPr="00822E30" w:rsidRDefault="0099722C" w:rsidP="00AF7762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55"/>
        <w:gridCol w:w="3160"/>
        <w:gridCol w:w="4567"/>
      </w:tblGrid>
      <w:tr w:rsidR="00AF7762" w:rsidRPr="00822E30" w14:paraId="58B0694E" w14:textId="77777777" w:rsidTr="0099722C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3265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2E30">
              <w:rPr>
                <w:rFonts w:asciiTheme="minorHAnsi" w:hAnsiTheme="minorHAnsi" w:cstheme="minorHAnsi"/>
                <w:b/>
              </w:rPr>
              <w:t>AMBITO</w:t>
            </w:r>
          </w:p>
          <w:p w14:paraId="106DFD06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088B9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2E30">
              <w:rPr>
                <w:rFonts w:asciiTheme="minorHAnsi" w:hAnsiTheme="minorHAnsi" w:cstheme="minorHAnsi"/>
                <w:b/>
              </w:rPr>
              <w:t>COMPETENZA CHIAVE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A0E3A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2E30">
              <w:rPr>
                <w:rFonts w:asciiTheme="minorHAnsi" w:hAnsiTheme="minorHAnsi" w:cstheme="minorHAnsi"/>
                <w:b/>
              </w:rPr>
              <w:t>Competenze al terminedella scuola primaria /OBIETTIVI FORMATIVI</w:t>
            </w:r>
          </w:p>
          <w:p w14:paraId="3560ABED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2E30">
              <w:rPr>
                <w:rFonts w:asciiTheme="minorHAnsi" w:hAnsiTheme="minorHAnsi" w:cstheme="minorHAnsi"/>
                <w:b/>
              </w:rPr>
              <w:t>L’alunno /a sa:</w:t>
            </w:r>
          </w:p>
        </w:tc>
      </w:tr>
      <w:tr w:rsidR="00AF7762" w:rsidRPr="00822E30" w14:paraId="7D73B114" w14:textId="77777777" w:rsidTr="0099722C"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B6BF" w14:textId="77777777" w:rsidR="00295C21" w:rsidRDefault="00295C21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FA375F5" w14:textId="77777777" w:rsidR="00295C21" w:rsidRDefault="00295C21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CF1172A" w14:textId="77777777" w:rsidR="00295C21" w:rsidRDefault="00295C21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8128AF6" w14:textId="77777777" w:rsidR="00295C21" w:rsidRDefault="00295C21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A69DE00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COSTRUZIONE DEL SÉ</w:t>
            </w:r>
          </w:p>
          <w:p w14:paraId="2A768FA7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(COMPRENDERE)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1B17E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IMPARARE AD IMPARARE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2EE9D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Riflettere sulle proprie emozioni, sui propri comportamenti per pervenire alla costruzione di una propria identità.</w:t>
            </w:r>
          </w:p>
          <w:p w14:paraId="6878CD95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Utilizzare autonomamente gli strumenti della conoscenza avendo maturato un proprio metodo di studio e di lavoro.</w:t>
            </w:r>
          </w:p>
        </w:tc>
      </w:tr>
      <w:tr w:rsidR="00AF7762" w:rsidRPr="00822E30" w14:paraId="15D5412C" w14:textId="77777777" w:rsidTr="009972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D584E" w14:textId="77777777" w:rsidR="00AF7762" w:rsidRPr="00822E30" w:rsidRDefault="00AF7762" w:rsidP="002750F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194E8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ELABORARE PROGETTI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A69B1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Prendere coscienza della realtà e delle proprie potenzialità e sapere operare scelte.</w:t>
            </w:r>
          </w:p>
          <w:p w14:paraId="1C0563E0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Agire in modo autonomo e responsabile riconoscendo il valore delle regole, avendo cura di sé, delle proprie cose e dell’ambiente.</w:t>
            </w:r>
          </w:p>
        </w:tc>
      </w:tr>
      <w:tr w:rsidR="00AF7762" w:rsidRPr="00822E30" w14:paraId="4841042F" w14:textId="77777777" w:rsidTr="0099722C"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202B0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RELAZIONI CON GLI ALTRI</w:t>
            </w:r>
          </w:p>
          <w:p w14:paraId="669DDB46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(COMUNICARE)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1F541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COMUNICARE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A9CDF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Comprendere e comunicare messaggi di genere e di complessità diverse, interpretando criticamente le informazioni.</w:t>
            </w:r>
          </w:p>
        </w:tc>
      </w:tr>
      <w:tr w:rsidR="00AF7762" w:rsidRPr="00822E30" w14:paraId="67E60F94" w14:textId="77777777" w:rsidTr="009972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A4B95" w14:textId="77777777" w:rsidR="00AF7762" w:rsidRPr="00822E30" w:rsidRDefault="00AF7762" w:rsidP="002750F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231B4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COLLABORARE E PARTECIPARE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7E0F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Interagire positivamente e costruttivamente con i coetanei e gli adulti con disponibilità al dialogo e alla collaborazione, nel rispetto delle “diversità”.</w:t>
            </w:r>
          </w:p>
        </w:tc>
      </w:tr>
      <w:tr w:rsidR="00AF7762" w:rsidRPr="00822E30" w14:paraId="3435E166" w14:textId="77777777" w:rsidTr="0099722C">
        <w:trPr>
          <w:trHeight w:val="545"/>
        </w:trPr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0883D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RAPPORTI CON LA REALTÀ NATURALE E SOCIALE</w:t>
            </w:r>
          </w:p>
          <w:p w14:paraId="49A78671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(RAGIONARE)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D87AD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RISOLVERE PROBLEMI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ABD88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Affrontare situazioni problematiche e contribuire a risolverle anche in modo creativo.</w:t>
            </w:r>
          </w:p>
        </w:tc>
      </w:tr>
      <w:tr w:rsidR="00AF7762" w:rsidRPr="00822E30" w14:paraId="02A9071D" w14:textId="77777777" w:rsidTr="009972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4DB7A" w14:textId="77777777" w:rsidR="00AF7762" w:rsidRPr="00822E30" w:rsidRDefault="00AF7762" w:rsidP="002750F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48D7E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INDIVIDUARE COLLEGAMENTI E RELAZIONI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0121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Individuare e rappresentare, elaborando argomentazioni coerenti, collegamenti e relazioni tra fenomeni, eventi e concetti diversi.</w:t>
            </w:r>
          </w:p>
        </w:tc>
      </w:tr>
      <w:tr w:rsidR="00AF7762" w:rsidRPr="00822E30" w14:paraId="1CB9D1CF" w14:textId="77777777" w:rsidTr="009972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298E3" w14:textId="77777777" w:rsidR="00AF7762" w:rsidRPr="00822E30" w:rsidRDefault="00AF7762" w:rsidP="002750F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FFC89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ACQUISIRE ED INTERPRETARE</w:t>
            </w:r>
          </w:p>
          <w:p w14:paraId="55F7C37F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L’INFORMAZIONE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3D407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Comprendere e comunicare messaggi di genere e di complessità diverse, interpretando criticamente le informazioni.</w:t>
            </w:r>
          </w:p>
        </w:tc>
      </w:tr>
    </w:tbl>
    <w:p w14:paraId="1FB2ADB2" w14:textId="77777777" w:rsidR="00AF7762" w:rsidRPr="00822E30" w:rsidRDefault="00AF7762" w:rsidP="00AF7762">
      <w:pPr>
        <w:rPr>
          <w:rFonts w:asciiTheme="minorHAnsi" w:hAnsiTheme="minorHAnsi" w:cstheme="minorHAnsi"/>
        </w:rPr>
      </w:pPr>
    </w:p>
    <w:p w14:paraId="24BE41AF" w14:textId="77777777" w:rsidR="00AF7762" w:rsidRPr="00822E30" w:rsidRDefault="00AF7762" w:rsidP="00AF7762">
      <w:pPr>
        <w:rPr>
          <w:rFonts w:asciiTheme="minorHAnsi" w:hAnsiTheme="minorHAnsi" w:cstheme="minorHAnsi"/>
        </w:rPr>
      </w:pPr>
      <w:r w:rsidRPr="00822E30">
        <w:rPr>
          <w:rFonts w:asciiTheme="minorHAnsi" w:hAnsiTheme="minorHAnsi" w:cstheme="minorHAns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8"/>
        <w:gridCol w:w="2935"/>
        <w:gridCol w:w="4161"/>
      </w:tblGrid>
      <w:tr w:rsidR="00AF7762" w:rsidRPr="00822E30" w14:paraId="7FC84E3D" w14:textId="77777777" w:rsidTr="002750F6"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9D02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2E30">
              <w:rPr>
                <w:rFonts w:asciiTheme="minorHAnsi" w:hAnsiTheme="minorHAnsi" w:cstheme="minorHAnsi"/>
                <w:b/>
              </w:rPr>
              <w:lastRenderedPageBreak/>
              <w:t>AMBITO</w:t>
            </w:r>
          </w:p>
          <w:p w14:paraId="109625AE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0306B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2E30">
              <w:rPr>
                <w:rFonts w:asciiTheme="minorHAnsi" w:hAnsiTheme="minorHAnsi" w:cstheme="minorHAnsi"/>
                <w:b/>
              </w:rPr>
              <w:t>COMPETENZA CHIAVE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E5928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2E30">
              <w:rPr>
                <w:rFonts w:asciiTheme="minorHAnsi" w:hAnsiTheme="minorHAnsi" w:cstheme="minorHAnsi"/>
                <w:b/>
              </w:rPr>
              <w:t>COMPETENZE AL TERMINE DELLA SCUOLA DELL’OBBLIGO</w:t>
            </w:r>
          </w:p>
          <w:p w14:paraId="4B6F16BE" w14:textId="77777777" w:rsidR="00AF7762" w:rsidRPr="00822E30" w:rsidRDefault="00AF7762" w:rsidP="002750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2E30">
              <w:rPr>
                <w:rFonts w:asciiTheme="minorHAnsi" w:hAnsiTheme="minorHAnsi" w:cstheme="minorHAnsi"/>
                <w:b/>
              </w:rPr>
              <w:t>OBIETTIVI FORMATIVI – L’alunno/a sa:</w:t>
            </w:r>
          </w:p>
        </w:tc>
      </w:tr>
      <w:tr w:rsidR="00AF7762" w:rsidRPr="00822E30" w14:paraId="75B84814" w14:textId="77777777" w:rsidTr="002750F6"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E647C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COSTRUZIONE DEL SÉ</w:t>
            </w:r>
          </w:p>
          <w:p w14:paraId="2011B94C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(COMPRENDERE)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E60B0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IMPARARE AD IMPARARE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03619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Organizzare il proprio apprendimento individuando, scegliendo ed utilizzando varie fonti e varie modalità di informazione e di formazione (formale, non formale ed informale) anche in funzione dei tempi disponibili, delle proprie strategie e del proprio metodo di studio e di lavoro.</w:t>
            </w:r>
          </w:p>
        </w:tc>
      </w:tr>
      <w:tr w:rsidR="00AF7762" w:rsidRPr="00822E30" w14:paraId="29792AE9" w14:textId="77777777" w:rsidTr="002750F6"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0FCB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A134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ELABORARE PROGETTI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94C83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Elaborare e realizzare progetti riguardanti lo sviluppo delle proprie attività di studio e di lavoro utilizzando le conoscenze apprese per stabilire obiettivi significativi e realistici e le relative proprietà, valutando i vincoli e le possibilità esistenti, definendo strategie di azione e verificando i risultati raggiunti.</w:t>
            </w:r>
          </w:p>
        </w:tc>
      </w:tr>
      <w:tr w:rsidR="00AF7762" w:rsidRPr="00822E30" w14:paraId="70E8DA25" w14:textId="77777777" w:rsidTr="002750F6"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00703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RELAZIONI CON GLI ALTRI</w:t>
            </w:r>
          </w:p>
          <w:p w14:paraId="6CC9B3D0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(COMUNICARE)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41579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COMUNICARE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86D71" w14:textId="77777777" w:rsidR="00AF7762" w:rsidRPr="00822E30" w:rsidRDefault="00AF7762" w:rsidP="002750F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Comprendere messaggi di genere diverso (quotidiano, letterario, tecnico, scientifico) e di complessità diversa, trasmessi utilizzando linguaggi diversi (verbale, matematico, scientifico, simbolico, ecc.) mediante diversi supporti (cartacei, informatici e multimediali).</w:t>
            </w:r>
          </w:p>
          <w:p w14:paraId="124B6185" w14:textId="77777777" w:rsidR="00AF7762" w:rsidRPr="00822E30" w:rsidRDefault="00AF7762" w:rsidP="002750F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Rappresentare eventi, fenomeni, principi, concetti, norme, procedure, atteggiamenti, stati d’animo, emozioni, ecc. utilizzando linguaggi diversi (verbale, matematico, scientifico, simbolico, ecc.) e diverse conoscenze disciplinari, mediante diversi supporti (cartacei, informatici e multimediali).</w:t>
            </w:r>
          </w:p>
        </w:tc>
      </w:tr>
      <w:tr w:rsidR="00AF7762" w:rsidRPr="00822E30" w14:paraId="58C516BD" w14:textId="77777777" w:rsidTr="002750F6"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AB70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EB40A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COLLABORARE E</w:t>
            </w:r>
          </w:p>
          <w:p w14:paraId="519DC0FE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PARTECIPARE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1B68D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Interagire in gruppo, comprendendo i diversi punti di vista, valorizzando le proprie e le altrui capacità, gestendo la conflittualità, contribuendo all’apprendimento comune ed alla realizzazione delle attività collettive, nel riconoscimento dei diritti fondamentali degli altri.</w:t>
            </w:r>
          </w:p>
        </w:tc>
      </w:tr>
      <w:tr w:rsidR="00AF7762" w:rsidRPr="00822E30" w14:paraId="6E8CFB35" w14:textId="77777777" w:rsidTr="002750F6">
        <w:trPr>
          <w:trHeight w:val="2206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307F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47F37D4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82A1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AGIRE IN MODO AUTONOMO</w:t>
            </w:r>
          </w:p>
          <w:p w14:paraId="42D92052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E RESPONSABILE</w:t>
            </w:r>
          </w:p>
          <w:p w14:paraId="1EB9CEB8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93C3605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3B19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Sapersi inserire in modo attivo e consapevole nella vita sociale e far valere al suo interno i propri diritti e bisogni riconoscendo al contempo quelli altrui, le opportunità comuni, i limiti, le regole, le responsabilità.</w:t>
            </w:r>
          </w:p>
          <w:p w14:paraId="427533C1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54F4EC1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F7762" w:rsidRPr="00822E30" w14:paraId="371A1FFC" w14:textId="77777777" w:rsidTr="002750F6">
        <w:trPr>
          <w:trHeight w:val="1862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09D4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lastRenderedPageBreak/>
              <w:t>RAPPORTI CON LA REALTÀ NATURALE E SOCIALE</w:t>
            </w:r>
          </w:p>
          <w:p w14:paraId="311BE14F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(RAGIONARE)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5EA1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RISOLVERE PROBLEMI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128B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Affrontare situazioni problematiche costruendo e verificando ipotesi, individuando le fonti e le risorse adeguate, raccogliendo e valutando i dati, proponendo soluzioni utilizzando, secondo il tipo di problema, contenuti e metodi delle diverse discipline.</w:t>
            </w:r>
          </w:p>
        </w:tc>
      </w:tr>
      <w:tr w:rsidR="00AF7762" w:rsidRPr="00822E30" w14:paraId="04F58A60" w14:textId="77777777" w:rsidTr="002750F6"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D6F3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7D7EF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INDIVIDUARE COLLEGAMENTI                       E RELAZIONI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3B362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Individuare e rappresentare, elaborando argomentazioni coerenti, collegamenti e relazioni tra fenomeni, eventi e concetti diversi, anche appartenenti a diversi ambiti disciplinari e lontani nello spazio e nel tempo, cogliendone la natura sistemica, individuando analogie e differenze, coerenze ed incoerenze, cause ed effetti e la loro natura probabilistica.</w:t>
            </w:r>
          </w:p>
        </w:tc>
      </w:tr>
      <w:tr w:rsidR="00AF7762" w:rsidRPr="00822E30" w14:paraId="40387E32" w14:textId="77777777" w:rsidTr="002750F6"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3B32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DE175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ACQUISIRE ED INTERPRETARE</w:t>
            </w:r>
          </w:p>
          <w:p w14:paraId="15CEF563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L’INFORMAZIONE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88D10" w14:textId="77777777" w:rsidR="00AF7762" w:rsidRPr="00822E30" w:rsidRDefault="00AF7762" w:rsidP="002750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Acquisire ed interpretare criticamente l’informazione ricevuta nei diversi ambiti ed attraverso diversi strumenti comunicativi, valutandone l’attendibilità e l’utilità, distinguendo fatti ed opinioni</w:t>
            </w:r>
          </w:p>
        </w:tc>
      </w:tr>
    </w:tbl>
    <w:p w14:paraId="524E26C5" w14:textId="77777777" w:rsidR="00AF7762" w:rsidRPr="00822E30" w:rsidRDefault="00AF7762" w:rsidP="00AF7762">
      <w:pPr>
        <w:tabs>
          <w:tab w:val="left" w:pos="8171"/>
        </w:tabs>
        <w:jc w:val="center"/>
        <w:rPr>
          <w:rFonts w:asciiTheme="minorHAnsi" w:hAnsiTheme="minorHAnsi" w:cstheme="minorHAnsi"/>
          <w:sz w:val="24"/>
          <w:szCs w:val="24"/>
        </w:rPr>
      </w:pPr>
    </w:p>
    <w:p w14:paraId="1B322EE8" w14:textId="77777777" w:rsidR="00AF7762" w:rsidRPr="00822E30" w:rsidRDefault="00AF7762" w:rsidP="00AF7762">
      <w:pPr>
        <w:tabs>
          <w:tab w:val="left" w:pos="8171"/>
        </w:tabs>
        <w:rPr>
          <w:rFonts w:asciiTheme="minorHAnsi" w:hAnsiTheme="minorHAnsi" w:cstheme="minorHAnsi"/>
          <w:b/>
          <w:sz w:val="24"/>
          <w:szCs w:val="24"/>
        </w:rPr>
      </w:pPr>
      <w:r w:rsidRPr="00822E30">
        <w:rPr>
          <w:rFonts w:asciiTheme="minorHAnsi" w:hAnsiTheme="minorHAnsi" w:cstheme="minorHAnsi"/>
          <w:b/>
          <w:sz w:val="24"/>
          <w:szCs w:val="24"/>
        </w:rPr>
        <w:t>OBIETTIVI SOCIO-COMPORTAMENTALI</w:t>
      </w:r>
    </w:p>
    <w:tbl>
      <w:tblPr>
        <w:tblW w:w="993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092"/>
      </w:tblGrid>
      <w:tr w:rsidR="00AF7762" w:rsidRPr="00822E30" w14:paraId="204FA2C4" w14:textId="77777777" w:rsidTr="002750F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E3DDD" w14:textId="77777777" w:rsidR="00AF7762" w:rsidRPr="00822E30" w:rsidRDefault="00AF7762" w:rsidP="002750F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Obiettivo educativo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84158" w14:textId="77777777" w:rsidR="00AF7762" w:rsidRPr="00822E30" w:rsidRDefault="00AF7762" w:rsidP="002750F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sz w:val="20"/>
                <w:szCs w:val="20"/>
              </w:rPr>
              <w:t>Cosa deve saper fare l’alunno</w:t>
            </w:r>
          </w:p>
        </w:tc>
      </w:tr>
      <w:tr w:rsidR="00AF7762" w:rsidRPr="00822E30" w14:paraId="6042BB65" w14:textId="77777777" w:rsidTr="002750F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EBDB" w14:textId="77777777" w:rsidR="00AF7762" w:rsidRPr="00822E30" w:rsidRDefault="00AF7762" w:rsidP="002750F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Socializzazione: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C024E" w14:textId="77777777" w:rsidR="00AF7762" w:rsidRPr="00822E30" w:rsidRDefault="00AF7762" w:rsidP="002750F6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Collabora con i compagni mettendo a disposizione il proprio materiale, presta il suo aiuto e condivide le sue energie</w:t>
            </w:r>
          </w:p>
          <w:p w14:paraId="30914AB2" w14:textId="77777777" w:rsidR="00AF7762" w:rsidRPr="00822E30" w:rsidRDefault="00AF7762" w:rsidP="002750F6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Non deride i compagni</w:t>
            </w:r>
          </w:p>
          <w:p w14:paraId="50EB58C4" w14:textId="77777777" w:rsidR="00AF7762" w:rsidRPr="00822E30" w:rsidRDefault="00AF7762" w:rsidP="002750F6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Assume atteggiamenti corretti con compagni e docenti ed usa espressioni    educate</w:t>
            </w:r>
          </w:p>
          <w:p w14:paraId="6FB949B1" w14:textId="77777777" w:rsidR="00AF7762" w:rsidRPr="00822E30" w:rsidRDefault="00AF7762" w:rsidP="002750F6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Rispetta e cura il materiale proprio, altrui e della scuola</w:t>
            </w:r>
          </w:p>
          <w:p w14:paraId="324CFA1F" w14:textId="77777777" w:rsidR="00AF7762" w:rsidRPr="00822E30" w:rsidRDefault="00AF7762" w:rsidP="002750F6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In situazione di conflitto, controlla la propria aggressività verbale e corporea</w:t>
            </w:r>
          </w:p>
          <w:p w14:paraId="4E24439D" w14:textId="77777777" w:rsidR="00AF7762" w:rsidRPr="00822E30" w:rsidRDefault="00AF7762" w:rsidP="002750F6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Rispetta i turni di intervento</w:t>
            </w:r>
          </w:p>
        </w:tc>
      </w:tr>
      <w:tr w:rsidR="00AF7762" w:rsidRPr="00822E30" w14:paraId="56358E24" w14:textId="77777777" w:rsidTr="002750F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F7F7" w14:textId="77777777" w:rsidR="00AF7762" w:rsidRPr="00822E30" w:rsidRDefault="00AF7762" w:rsidP="002750F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Partecipazione: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4BC9B" w14:textId="77777777" w:rsidR="00AF7762" w:rsidRPr="00822E30" w:rsidRDefault="00AF7762" w:rsidP="002750F6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Porta il materiale scolastico e lo usa in modo adeguato</w:t>
            </w:r>
          </w:p>
          <w:p w14:paraId="7FC48C80" w14:textId="77777777" w:rsidR="00AF7762" w:rsidRPr="00822E30" w:rsidRDefault="00AF7762" w:rsidP="002750F6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Ascolta con attenzione</w:t>
            </w:r>
          </w:p>
          <w:p w14:paraId="324F16FE" w14:textId="77777777" w:rsidR="00AF7762" w:rsidRPr="00822E30" w:rsidRDefault="00AF7762" w:rsidP="002750F6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Svolge il proprio lavoro seguendo le consegne</w:t>
            </w:r>
          </w:p>
          <w:p w14:paraId="1F31D7EE" w14:textId="77777777" w:rsidR="00AF7762" w:rsidRPr="00822E30" w:rsidRDefault="00AF7762" w:rsidP="002750F6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Interviene in modo appropriato</w:t>
            </w:r>
          </w:p>
        </w:tc>
      </w:tr>
      <w:tr w:rsidR="00AF7762" w:rsidRPr="00822E30" w14:paraId="03A03C9C" w14:textId="77777777" w:rsidTr="002750F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ADC42" w14:textId="77777777" w:rsidR="00AF7762" w:rsidRPr="00822E30" w:rsidRDefault="00AF7762" w:rsidP="002750F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Impegno e Metodo </w:t>
            </w:r>
          </w:p>
          <w:p w14:paraId="5300C05E" w14:textId="77777777" w:rsidR="00AF7762" w:rsidRPr="00822E30" w:rsidRDefault="00AF7762" w:rsidP="002750F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 lavoro: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0C1AB" w14:textId="77777777" w:rsidR="00AF7762" w:rsidRPr="00822E30" w:rsidRDefault="00AF7762" w:rsidP="002750F6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Si informa, se assente, sulle attività svolte</w:t>
            </w:r>
          </w:p>
          <w:p w14:paraId="6F72B00F" w14:textId="77777777" w:rsidR="00AF7762" w:rsidRPr="00822E30" w:rsidRDefault="00AF7762" w:rsidP="002750F6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Compila e consulta il diario regolarmente</w:t>
            </w:r>
          </w:p>
          <w:p w14:paraId="1DD921B8" w14:textId="77777777" w:rsidR="00AF7762" w:rsidRPr="00822E30" w:rsidRDefault="00AF7762" w:rsidP="002750F6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È puntuale nell’eseguire i compiti ordinatamente, sul quaderno</w:t>
            </w:r>
          </w:p>
          <w:p w14:paraId="2DEF4379" w14:textId="77777777" w:rsidR="00AF7762" w:rsidRPr="00822E30" w:rsidRDefault="00AF7762" w:rsidP="002750F6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Esegue i compiti nei tempi e nei modi stabiliti </w:t>
            </w:r>
          </w:p>
          <w:p w14:paraId="4EFC3234" w14:textId="77777777" w:rsidR="00AF7762" w:rsidRPr="00822E30" w:rsidRDefault="00AF7762" w:rsidP="002750F6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Segue le indicazioni date dall’insegnante</w:t>
            </w:r>
          </w:p>
          <w:p w14:paraId="3C1EC60A" w14:textId="77777777" w:rsidR="00AF7762" w:rsidRPr="00822E30" w:rsidRDefault="00AF7762" w:rsidP="002750F6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Studia in modo costante                                                                        </w:t>
            </w:r>
          </w:p>
        </w:tc>
      </w:tr>
      <w:tr w:rsidR="00AF7762" w:rsidRPr="00822E30" w14:paraId="56A6BB90" w14:textId="77777777" w:rsidTr="002750F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1F162" w14:textId="77777777" w:rsidR="00AF7762" w:rsidRPr="00822E30" w:rsidRDefault="00AF7762" w:rsidP="002750F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Autocontrollo e Autonomia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605BB" w14:textId="77777777" w:rsidR="00AF7762" w:rsidRPr="00822E30" w:rsidRDefault="00AF7762" w:rsidP="002750F6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Controlla i propri gesti e le proprie reazioni</w:t>
            </w:r>
          </w:p>
        </w:tc>
      </w:tr>
      <w:tr w:rsidR="00AF7762" w:rsidRPr="00822E30" w14:paraId="17A87CAB" w14:textId="77777777" w:rsidTr="002750F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65AFA" w14:textId="77777777" w:rsidR="00AF7762" w:rsidRPr="00822E30" w:rsidRDefault="00AF7762" w:rsidP="002750F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Rispetto di sé, degli altri e dell’ambiente circostante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D1697" w14:textId="77777777" w:rsidR="00AF7762" w:rsidRPr="00822E30" w:rsidRDefault="00AF7762" w:rsidP="002750F6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Rispetta </w:t>
            </w:r>
            <w:proofErr w:type="gramStart"/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se</w:t>
            </w:r>
            <w:proofErr w:type="gramEnd"/>
            <w:r w:rsidRPr="00822E30">
              <w:rPr>
                <w:rFonts w:asciiTheme="minorHAnsi" w:hAnsiTheme="minorHAnsi" w:cstheme="minorHAnsi"/>
                <w:sz w:val="20"/>
                <w:szCs w:val="20"/>
              </w:rPr>
              <w:t xml:space="preserve"> stesso, i compagni e l’ambiente circostante</w:t>
            </w:r>
          </w:p>
        </w:tc>
      </w:tr>
    </w:tbl>
    <w:p w14:paraId="35C36F7C" w14:textId="77777777" w:rsidR="00AF7762" w:rsidRPr="00822E30" w:rsidRDefault="00AF7762" w:rsidP="00AF7762">
      <w:pPr>
        <w:tabs>
          <w:tab w:val="left" w:pos="8171"/>
        </w:tabs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Per le competenze relative alle aree disciplinari, si rimanda al PTOF d’Istituto.</w:t>
      </w:r>
    </w:p>
    <w:p w14:paraId="2598A6D7" w14:textId="77777777" w:rsidR="00AF7762" w:rsidRPr="00822E30" w:rsidRDefault="00AF7762" w:rsidP="00AF7762">
      <w:pPr>
        <w:tabs>
          <w:tab w:val="left" w:pos="8171"/>
        </w:tabs>
        <w:rPr>
          <w:rFonts w:asciiTheme="minorHAnsi" w:hAnsiTheme="minorHAnsi" w:cstheme="minorHAnsi"/>
          <w:sz w:val="24"/>
          <w:szCs w:val="24"/>
        </w:rPr>
      </w:pPr>
    </w:p>
    <w:p w14:paraId="6C4541D2" w14:textId="77777777" w:rsidR="00AF7762" w:rsidRPr="00822E30" w:rsidRDefault="00AF7762" w:rsidP="00AF7762">
      <w:pPr>
        <w:tabs>
          <w:tab w:val="left" w:pos="8171"/>
        </w:tabs>
        <w:rPr>
          <w:rFonts w:asciiTheme="minorHAnsi" w:hAnsiTheme="minorHAnsi" w:cstheme="minorHAnsi"/>
          <w:sz w:val="24"/>
          <w:szCs w:val="24"/>
        </w:rPr>
      </w:pPr>
    </w:p>
    <w:p w14:paraId="37FB0C93" w14:textId="77777777" w:rsidR="00AF7762" w:rsidRPr="00822E30" w:rsidRDefault="004A23E9" w:rsidP="00AF7762">
      <w:pPr>
        <w:tabs>
          <w:tab w:val="left" w:pos="8171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eastAsia="it-IT"/>
        </w:rPr>
        <w:lastRenderedPageBreak/>
        <w:pict w14:anchorId="10A0FF65">
          <v:shape id="_x0000_s1033" type="#_x0000_t176" style="position:absolute;margin-left:97.6pt;margin-top:82.9pt;width:362.15pt;height:37.55pt;z-index:251665408;mso-position-horizontal-relative:page;mso-position-vertical-relative:page;mso-width-relative:margin;v-text-anchor:middle" o:allowincell="f" filled="f" strokecolor="#00b0f0" strokeweight="3pt">
            <v:textbox style="mso-next-textbox:#_x0000_s1033" inset="10.8pt,7.2pt,10.8pt,7.2pt">
              <w:txbxContent>
                <w:p w14:paraId="73E387B4" w14:textId="77777777" w:rsidR="004E0E7F" w:rsidRPr="0010686F" w:rsidRDefault="004E0E7F" w:rsidP="00D24882">
                  <w:pPr>
                    <w:spacing w:after="0" w:line="360" w:lineRule="auto"/>
                    <w:jc w:val="center"/>
                    <w:rPr>
                      <w:rFonts w:asciiTheme="minorHAnsi" w:eastAsiaTheme="majorEastAsia" w:hAnsiTheme="minorHAnsi" w:cstheme="minorHAnsi"/>
                      <w:iCs/>
                      <w:sz w:val="32"/>
                      <w:szCs w:val="3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32"/>
                      <w:szCs w:val="32"/>
                    </w:rPr>
                    <w:t xml:space="preserve">3. </w:t>
                  </w:r>
                  <w:r w:rsidRPr="0010686F">
                    <w:rPr>
                      <w:rFonts w:asciiTheme="minorHAnsi" w:hAnsiTheme="minorHAnsi" w:cstheme="minorHAnsi"/>
                      <w:b/>
                      <w:sz w:val="32"/>
                      <w:szCs w:val="32"/>
                    </w:rPr>
                    <w:t>METODI, STRATEGIE E STRUMENTI</w:t>
                  </w:r>
                </w:p>
              </w:txbxContent>
            </v:textbox>
            <w10:wrap type="square" anchorx="page" anchory="page"/>
          </v:shape>
        </w:pict>
      </w:r>
    </w:p>
    <w:p w14:paraId="351E43D6" w14:textId="77777777" w:rsidR="00AF7762" w:rsidRPr="00822E30" w:rsidRDefault="00AF7762" w:rsidP="00AF7762">
      <w:pPr>
        <w:tabs>
          <w:tab w:val="left" w:pos="8171"/>
        </w:tabs>
        <w:rPr>
          <w:rFonts w:asciiTheme="minorHAnsi" w:hAnsiTheme="minorHAnsi" w:cstheme="minorHAnsi"/>
          <w:sz w:val="24"/>
          <w:szCs w:val="24"/>
        </w:rPr>
      </w:pPr>
    </w:p>
    <w:p w14:paraId="651D39D0" w14:textId="77777777" w:rsidR="00B779E0" w:rsidRDefault="00B779E0" w:rsidP="00D16C53">
      <w:pPr>
        <w:tabs>
          <w:tab w:val="left" w:pos="8171"/>
        </w:tabs>
        <w:rPr>
          <w:rFonts w:ascii="Bookman Old Style" w:hAnsi="Bookman Old Style" w:cstheme="minorHAnsi"/>
          <w:sz w:val="24"/>
          <w:szCs w:val="24"/>
        </w:rPr>
      </w:pPr>
    </w:p>
    <w:p w14:paraId="2D3FCEEF" w14:textId="77777777" w:rsidR="00B779E0" w:rsidRPr="004C2A39" w:rsidRDefault="00B779E0" w:rsidP="00B779E0">
      <w:pPr>
        <w:jc w:val="both"/>
        <w:rPr>
          <w:rFonts w:asciiTheme="minorHAnsi" w:eastAsia="Times New Roman" w:hAnsiTheme="minorHAnsi" w:cstheme="minorHAnsi"/>
          <w:bCs/>
          <w:color w:val="222222"/>
          <w:sz w:val="24"/>
          <w:szCs w:val="24"/>
          <w:lang w:eastAsia="it-IT"/>
        </w:rPr>
      </w:pPr>
      <w:r w:rsidRPr="004C2A39">
        <w:rPr>
          <w:rFonts w:asciiTheme="minorHAnsi" w:hAnsiTheme="minorHAnsi" w:cstheme="minorHAnsi"/>
          <w:sz w:val="24"/>
          <w:szCs w:val="24"/>
        </w:rPr>
        <w:t xml:space="preserve">Allo scopo di rendere il processo di </w:t>
      </w:r>
      <w:r w:rsidRPr="004C2A39"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  <w:t>insegnamento/apprendi</w:t>
      </w:r>
      <w:r w:rsidR="00DC16EF" w:rsidRPr="004C2A39"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  <w:t>mento più motivante ed efficace</w:t>
      </w:r>
      <w:r w:rsidRPr="004C2A39"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  <w:t xml:space="preserve"> e tenendo conto dell’imminente realizzazione dei nuovi ambienti di apprendimento innovativi </w:t>
      </w:r>
      <w:r w:rsidRPr="004C2A39">
        <w:rPr>
          <w:rFonts w:asciiTheme="minorHAnsi" w:eastAsia="Times New Roman" w:hAnsiTheme="minorHAnsi" w:cstheme="minorHAnsi"/>
          <w:bCs/>
          <w:color w:val="222222"/>
          <w:sz w:val="24"/>
          <w:szCs w:val="24"/>
          <w:lang w:eastAsia="it-IT"/>
        </w:rPr>
        <w:t>è opportuno integrare,</w:t>
      </w:r>
      <w:r w:rsidRPr="004C2A39"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  <w:t xml:space="preserve"> dal punto di vista</w:t>
      </w:r>
      <w:r w:rsidR="00D16C53"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  <w:t xml:space="preserve"> </w:t>
      </w:r>
      <w:r w:rsidRPr="004C2A39"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  <w:t>metodologico</w:t>
      </w:r>
      <w:r w:rsidR="00D16C53"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  <w:t xml:space="preserve">, </w:t>
      </w:r>
      <w:r w:rsidRPr="004C2A39">
        <w:rPr>
          <w:rFonts w:asciiTheme="minorHAnsi" w:eastAsia="Times New Roman" w:hAnsiTheme="minorHAnsi" w:cstheme="minorHAnsi"/>
          <w:bCs/>
          <w:color w:val="222222"/>
          <w:sz w:val="24"/>
          <w:szCs w:val="24"/>
          <w:lang w:eastAsia="it-IT"/>
        </w:rPr>
        <w:t>la didattica con la tecnologia e gli strumenti didattici digitali.</w:t>
      </w:r>
    </w:p>
    <w:p w14:paraId="03F26FA9" w14:textId="77777777" w:rsidR="00B779E0" w:rsidRPr="004C2A39" w:rsidRDefault="00B779E0" w:rsidP="00B779E0">
      <w:pPr>
        <w:shd w:val="clear" w:color="auto" w:fill="FFFFFF"/>
        <w:spacing w:after="276" w:line="240" w:lineRule="auto"/>
        <w:jc w:val="both"/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</w:pPr>
      <w:r w:rsidRPr="004C2A39">
        <w:rPr>
          <w:rFonts w:asciiTheme="minorHAnsi" w:eastAsia="Times New Roman" w:hAnsiTheme="minorHAnsi" w:cstheme="minorHAnsi"/>
          <w:color w:val="222222"/>
          <w:sz w:val="24"/>
          <w:szCs w:val="24"/>
          <w:lang w:eastAsia="it-IT"/>
        </w:rPr>
        <w:t>La tecnologia, infatti, favorisce l’apprendimento creando un ambiente virtuale che facilita lo scambio di idee, materiali e informazioni e nel quale gli studenti diventano i protagonisti del proprio processo di apprendimento.</w:t>
      </w:r>
    </w:p>
    <w:p w14:paraId="06B248CA" w14:textId="77777777" w:rsidR="00B779E0" w:rsidRPr="004C2A39" w:rsidRDefault="00B779E0" w:rsidP="00B779E0">
      <w:pPr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I vantaggi di utilizzare le nuove metodologie in aula sono diversi:</w:t>
      </w:r>
    </w:p>
    <w:p w14:paraId="009F2F2D" w14:textId="77777777"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>Scambi di informazioni più immediati</w:t>
      </w:r>
    </w:p>
    <w:p w14:paraId="75E170E4" w14:textId="77777777"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>Diffusa fruizione dei contenuti</w:t>
      </w:r>
    </w:p>
    <w:p w14:paraId="64B4C6B9" w14:textId="77777777"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 xml:space="preserve">Maggior coinvolgimento degli alunni </w:t>
      </w:r>
    </w:p>
    <w:p w14:paraId="0638A22B" w14:textId="77777777"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>Apprendimento attraverso il gioco</w:t>
      </w:r>
    </w:p>
    <w:p w14:paraId="45B201DF" w14:textId="77777777"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>Possibilità di ricreare situazioni altrimenti impossibili da realizzare</w:t>
      </w:r>
    </w:p>
    <w:p w14:paraId="58FE8EF8" w14:textId="77777777"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 xml:space="preserve">Facilitazione dell’apprendimento delle discipline STEAM </w:t>
      </w:r>
    </w:p>
    <w:p w14:paraId="38BF9A75" w14:textId="77777777"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>Uso consapevole dei “device” per divenire competenti cittadini digitali</w:t>
      </w:r>
    </w:p>
    <w:p w14:paraId="29955698" w14:textId="77777777"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>Incremento motivazionale della classe</w:t>
      </w:r>
    </w:p>
    <w:p w14:paraId="6127C1C2" w14:textId="77777777"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 xml:space="preserve">Creazione di ambienti inclusivi  </w:t>
      </w:r>
    </w:p>
    <w:p w14:paraId="4D4126B0" w14:textId="77777777" w:rsidR="00D16C53" w:rsidRPr="00D16C53" w:rsidRDefault="00D16C53" w:rsidP="00D16C53">
      <w:pPr>
        <w:numPr>
          <w:ilvl w:val="0"/>
          <w:numId w:val="30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it-IT"/>
        </w:rPr>
      </w:pPr>
      <w:r w:rsidRPr="00D16C53">
        <w:rPr>
          <w:rFonts w:eastAsia="Times New Roman" w:cstheme="minorHAnsi"/>
          <w:color w:val="000000" w:themeColor="text1"/>
          <w:sz w:val="24"/>
          <w:szCs w:val="24"/>
          <w:lang w:eastAsia="it-IT"/>
        </w:rPr>
        <w:t>Valutazione e feedback tempestivi</w:t>
      </w:r>
    </w:p>
    <w:p w14:paraId="57760767" w14:textId="77777777" w:rsidR="00AF7762" w:rsidRPr="00822E30" w:rsidRDefault="00AF7762" w:rsidP="00AF7762">
      <w:pPr>
        <w:tabs>
          <w:tab w:val="left" w:pos="8171"/>
        </w:tabs>
        <w:rPr>
          <w:rFonts w:asciiTheme="minorHAnsi" w:hAnsiTheme="minorHAnsi" w:cstheme="minorHAnsi"/>
          <w:sz w:val="24"/>
          <w:szCs w:val="24"/>
        </w:rPr>
      </w:pPr>
    </w:p>
    <w:p w14:paraId="6606CF9C" w14:textId="77777777" w:rsidR="00AF7762" w:rsidRPr="00D16C53" w:rsidRDefault="00AF7762" w:rsidP="00AF7762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D16C53">
        <w:rPr>
          <w:rFonts w:asciiTheme="minorHAnsi" w:hAnsiTheme="minorHAnsi" w:cstheme="minorHAnsi"/>
          <w:b/>
          <w:bCs/>
          <w:sz w:val="24"/>
          <w:szCs w:val="24"/>
        </w:rPr>
        <w:t>3.1 METODI E STRATEGIE</w:t>
      </w:r>
    </w:p>
    <w:p w14:paraId="2E5781AB" w14:textId="77777777" w:rsidR="00B779E0" w:rsidRPr="004C2A39" w:rsidRDefault="00B779E0" w:rsidP="00B779E0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Flipped Classroom</w:t>
      </w:r>
    </w:p>
    <w:p w14:paraId="6E164978" w14:textId="77777777" w:rsidR="00B779E0" w:rsidRPr="004C2A39" w:rsidRDefault="00B779E0" w:rsidP="00B779E0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Cooperative learning</w:t>
      </w:r>
    </w:p>
    <w:p w14:paraId="680D8451" w14:textId="77777777" w:rsidR="00B779E0" w:rsidRPr="004C2A39" w:rsidRDefault="00B779E0" w:rsidP="00B779E0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Tutoring</w:t>
      </w:r>
    </w:p>
    <w:p w14:paraId="6999FDDA" w14:textId="77777777" w:rsidR="00B779E0" w:rsidRPr="004C2A39" w:rsidRDefault="00B779E0" w:rsidP="00B779E0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Digital Storytelling</w:t>
      </w:r>
    </w:p>
    <w:p w14:paraId="53AC79A6" w14:textId="77777777" w:rsidR="00B779E0" w:rsidRPr="004C2A39" w:rsidRDefault="00B779E0" w:rsidP="00B779E0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Coding</w:t>
      </w:r>
    </w:p>
    <w:p w14:paraId="1AC3ACE6" w14:textId="77777777" w:rsidR="00B779E0" w:rsidRPr="004C2A39" w:rsidRDefault="00B779E0" w:rsidP="00B779E0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Debate</w:t>
      </w:r>
    </w:p>
    <w:p w14:paraId="5FCCB3FE" w14:textId="77777777" w:rsidR="00B779E0" w:rsidRPr="00D16C53" w:rsidRDefault="00B779E0" w:rsidP="00B779E0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  <w:lang w:val="en-GB"/>
        </w:rPr>
      </w:pPr>
      <w:proofErr w:type="spellStart"/>
      <w:r w:rsidRPr="00D16C53">
        <w:rPr>
          <w:rFonts w:asciiTheme="minorHAnsi" w:hAnsiTheme="minorHAnsi" w:cstheme="minorHAnsi"/>
          <w:sz w:val="24"/>
          <w:szCs w:val="24"/>
          <w:lang w:val="en-GB"/>
        </w:rPr>
        <w:t>Laboratorialità</w:t>
      </w:r>
      <w:proofErr w:type="spellEnd"/>
      <w:r w:rsidRPr="00D16C53">
        <w:rPr>
          <w:rFonts w:asciiTheme="minorHAnsi" w:hAnsiTheme="minorHAnsi" w:cstheme="minorHAnsi"/>
          <w:sz w:val="24"/>
          <w:szCs w:val="24"/>
          <w:lang w:val="en-GB"/>
        </w:rPr>
        <w:t xml:space="preserve"> e learning by doing (Tinkering)</w:t>
      </w:r>
    </w:p>
    <w:p w14:paraId="4B21F934" w14:textId="77777777" w:rsidR="00B779E0" w:rsidRPr="004C2A39" w:rsidRDefault="00B779E0" w:rsidP="00B779E0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proofErr w:type="spellStart"/>
      <w:r w:rsidRPr="004C2A39">
        <w:rPr>
          <w:rFonts w:asciiTheme="minorHAnsi" w:hAnsiTheme="minorHAnsi" w:cstheme="minorHAnsi"/>
          <w:sz w:val="24"/>
          <w:szCs w:val="24"/>
        </w:rPr>
        <w:t>Problem</w:t>
      </w:r>
      <w:proofErr w:type="spellEnd"/>
      <w:r w:rsidRPr="004C2A39">
        <w:rPr>
          <w:rFonts w:asciiTheme="minorHAnsi" w:hAnsiTheme="minorHAnsi" w:cstheme="minorHAnsi"/>
          <w:sz w:val="24"/>
          <w:szCs w:val="24"/>
        </w:rPr>
        <w:t xml:space="preserve"> solving e metodo induttivo</w:t>
      </w:r>
    </w:p>
    <w:p w14:paraId="7162293D" w14:textId="77777777" w:rsidR="00AF7762" w:rsidRPr="004C2A39" w:rsidRDefault="00B779E0" w:rsidP="00AF7762">
      <w:pPr>
        <w:pStyle w:val="Paragrafoelenco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Gamification e Game-based learnin</w:t>
      </w:r>
      <w:r w:rsidR="00CF2103">
        <w:rPr>
          <w:rFonts w:asciiTheme="minorHAnsi" w:hAnsiTheme="minorHAnsi" w:cstheme="minorHAnsi"/>
          <w:sz w:val="24"/>
          <w:szCs w:val="24"/>
        </w:rPr>
        <w:t>g</w:t>
      </w:r>
    </w:p>
    <w:p w14:paraId="5DD4F1D5" w14:textId="77777777" w:rsidR="00AF7762" w:rsidRPr="00D16C53" w:rsidRDefault="004C2A39" w:rsidP="00AF7762">
      <w:pPr>
        <w:rPr>
          <w:rFonts w:asciiTheme="minorHAnsi" w:hAnsiTheme="minorHAnsi" w:cstheme="minorHAnsi"/>
          <w:b/>
          <w:bCs/>
          <w:sz w:val="24"/>
          <w:szCs w:val="24"/>
        </w:rPr>
      </w:pPr>
      <w:proofErr w:type="gramStart"/>
      <w:r w:rsidRPr="00D16C53">
        <w:rPr>
          <w:rFonts w:asciiTheme="minorHAnsi" w:hAnsiTheme="minorHAnsi" w:cstheme="minorHAnsi"/>
          <w:b/>
          <w:bCs/>
          <w:sz w:val="24"/>
          <w:szCs w:val="24"/>
        </w:rPr>
        <w:t>3.2</w:t>
      </w:r>
      <w:r w:rsidR="00AF7762" w:rsidRPr="00D16C53">
        <w:rPr>
          <w:rFonts w:asciiTheme="minorHAnsi" w:hAnsiTheme="minorHAnsi" w:cstheme="minorHAnsi"/>
          <w:b/>
          <w:bCs/>
          <w:sz w:val="24"/>
          <w:szCs w:val="24"/>
        </w:rPr>
        <w:t xml:space="preserve">  ORGANIZZAZIONE</w:t>
      </w:r>
      <w:proofErr w:type="gramEnd"/>
      <w:r w:rsidR="00AF7762" w:rsidRPr="00D16C53">
        <w:rPr>
          <w:rFonts w:asciiTheme="minorHAnsi" w:hAnsiTheme="minorHAnsi" w:cstheme="minorHAnsi"/>
          <w:b/>
          <w:bCs/>
          <w:sz w:val="24"/>
          <w:szCs w:val="24"/>
        </w:rPr>
        <w:t xml:space="preserve"> DELL’INSEGNAMENTO INCLUSIVO</w:t>
      </w:r>
    </w:p>
    <w:p w14:paraId="4D4E6F24" w14:textId="77777777" w:rsidR="00AF7762" w:rsidRPr="00B779E0" w:rsidRDefault="00705EE9" w:rsidP="00B779E0">
      <w:pPr>
        <w:pStyle w:val="Paragrafoelenco"/>
        <w:numPr>
          <w:ilvl w:val="0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B779E0">
        <w:rPr>
          <w:rFonts w:asciiTheme="minorHAnsi" w:hAnsiTheme="minorHAnsi" w:cstheme="minorHAnsi"/>
          <w:sz w:val="24"/>
          <w:szCs w:val="24"/>
        </w:rPr>
        <w:t>A</w:t>
      </w:r>
      <w:r w:rsidR="00AF7762" w:rsidRPr="00B779E0">
        <w:rPr>
          <w:rFonts w:asciiTheme="minorHAnsi" w:hAnsiTheme="minorHAnsi" w:cstheme="minorHAnsi"/>
          <w:sz w:val="24"/>
          <w:szCs w:val="24"/>
        </w:rPr>
        <w:t>dattamento dei tempi, dei metodi e dei contenuti alle potenzialità e ai bisogni degli alunni</w:t>
      </w:r>
    </w:p>
    <w:p w14:paraId="550A8E18" w14:textId="77777777" w:rsidR="00AF7762" w:rsidRPr="00B779E0" w:rsidRDefault="00705EE9" w:rsidP="00B779E0">
      <w:pPr>
        <w:pStyle w:val="Paragrafoelenco"/>
        <w:numPr>
          <w:ilvl w:val="0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B779E0">
        <w:rPr>
          <w:rFonts w:asciiTheme="minorHAnsi" w:hAnsiTheme="minorHAnsi" w:cstheme="minorHAnsi"/>
          <w:sz w:val="24"/>
          <w:szCs w:val="24"/>
        </w:rPr>
        <w:t>A</w:t>
      </w:r>
      <w:r w:rsidR="00AF7762" w:rsidRPr="00B779E0">
        <w:rPr>
          <w:rFonts w:asciiTheme="minorHAnsi" w:hAnsiTheme="minorHAnsi" w:cstheme="minorHAnsi"/>
          <w:sz w:val="24"/>
          <w:szCs w:val="24"/>
        </w:rPr>
        <w:t>dattamento degli stili comunicativi, delle forme di lezione e degli spazi di apprendimento</w:t>
      </w:r>
    </w:p>
    <w:p w14:paraId="10FA1CA4" w14:textId="77777777" w:rsidR="00AF7762" w:rsidRPr="00B779E0" w:rsidRDefault="00705EE9" w:rsidP="00B779E0">
      <w:pPr>
        <w:pStyle w:val="Paragrafoelenco"/>
        <w:numPr>
          <w:ilvl w:val="0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B779E0">
        <w:rPr>
          <w:rFonts w:asciiTheme="minorHAnsi" w:hAnsiTheme="minorHAnsi" w:cstheme="minorHAnsi"/>
          <w:sz w:val="24"/>
          <w:szCs w:val="24"/>
        </w:rPr>
        <w:t>A</w:t>
      </w:r>
      <w:r w:rsidR="00AF7762" w:rsidRPr="00B779E0">
        <w:rPr>
          <w:rFonts w:asciiTheme="minorHAnsi" w:hAnsiTheme="minorHAnsi" w:cstheme="minorHAnsi"/>
          <w:sz w:val="24"/>
          <w:szCs w:val="24"/>
        </w:rPr>
        <w:t>pprendimento cooperativo, tutoring e peer tutoring, didattica laboratoriale, problem solving</w:t>
      </w:r>
    </w:p>
    <w:p w14:paraId="662984F6" w14:textId="77777777" w:rsidR="00AF7762" w:rsidRPr="00B779E0" w:rsidRDefault="00705EE9" w:rsidP="00B779E0">
      <w:pPr>
        <w:pStyle w:val="Paragrafoelenco"/>
        <w:numPr>
          <w:ilvl w:val="0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B779E0">
        <w:rPr>
          <w:rFonts w:asciiTheme="minorHAnsi" w:hAnsiTheme="minorHAnsi" w:cstheme="minorHAnsi"/>
          <w:sz w:val="24"/>
          <w:szCs w:val="24"/>
        </w:rPr>
        <w:t>E</w:t>
      </w:r>
      <w:r w:rsidR="00AF7762" w:rsidRPr="00B779E0">
        <w:rPr>
          <w:rFonts w:asciiTheme="minorHAnsi" w:hAnsiTheme="minorHAnsi" w:cstheme="minorHAnsi"/>
          <w:sz w:val="24"/>
          <w:szCs w:val="24"/>
        </w:rPr>
        <w:t>sercitazioni guidate e graduate a livello crescente di difficoltà</w:t>
      </w:r>
    </w:p>
    <w:p w14:paraId="61DEB2D9" w14:textId="77777777" w:rsidR="001E6B99" w:rsidRPr="00822E30" w:rsidRDefault="001E6B99" w:rsidP="001E6B99">
      <w:pPr>
        <w:pStyle w:val="Paragrafoelenco"/>
        <w:rPr>
          <w:rFonts w:asciiTheme="minorHAnsi" w:hAnsiTheme="minorHAnsi" w:cstheme="minorHAnsi"/>
          <w:bCs/>
          <w:iCs/>
          <w:sz w:val="24"/>
          <w:szCs w:val="24"/>
        </w:rPr>
      </w:pPr>
    </w:p>
    <w:p w14:paraId="378014BC" w14:textId="77777777" w:rsidR="001E6B99" w:rsidRPr="00822E30" w:rsidRDefault="001E6B99" w:rsidP="001E6B99">
      <w:pPr>
        <w:pStyle w:val="Paragrafoelenco"/>
        <w:rPr>
          <w:rFonts w:asciiTheme="minorHAnsi" w:hAnsiTheme="minorHAnsi" w:cstheme="minorHAnsi"/>
          <w:bCs/>
          <w:iCs/>
          <w:sz w:val="24"/>
          <w:szCs w:val="24"/>
        </w:rPr>
      </w:pPr>
      <w:r w:rsidRPr="00822E30">
        <w:rPr>
          <w:rFonts w:asciiTheme="minorHAnsi" w:hAnsiTheme="minorHAnsi" w:cstheme="minorHAnsi"/>
          <w:bCs/>
          <w:iCs/>
          <w:sz w:val="24"/>
          <w:szCs w:val="24"/>
        </w:rPr>
        <w:t xml:space="preserve">*Per i contenuti disciplinari si rimanda ai piani di lavoro di ciascuna disciplina. </w:t>
      </w:r>
    </w:p>
    <w:p w14:paraId="47A84B56" w14:textId="77777777" w:rsidR="00854059" w:rsidRDefault="00854059" w:rsidP="00AF7762">
      <w:pPr>
        <w:rPr>
          <w:rFonts w:asciiTheme="minorHAnsi" w:hAnsiTheme="minorHAnsi" w:cstheme="minorHAnsi"/>
          <w:sz w:val="24"/>
          <w:szCs w:val="24"/>
        </w:rPr>
      </w:pPr>
    </w:p>
    <w:p w14:paraId="1E5EF052" w14:textId="77777777" w:rsidR="00AF7762" w:rsidRPr="00D16C53" w:rsidRDefault="00AF7762" w:rsidP="00AF7762">
      <w:pPr>
        <w:rPr>
          <w:rFonts w:asciiTheme="minorHAnsi" w:hAnsiTheme="minorHAnsi" w:cstheme="minorHAnsi"/>
          <w:b/>
          <w:bCs/>
          <w:sz w:val="24"/>
          <w:szCs w:val="24"/>
        </w:rPr>
      </w:pPr>
      <w:proofErr w:type="gramStart"/>
      <w:r w:rsidRPr="00D16C53">
        <w:rPr>
          <w:rFonts w:asciiTheme="minorHAnsi" w:hAnsiTheme="minorHAnsi" w:cstheme="minorHAnsi"/>
          <w:b/>
          <w:bCs/>
          <w:sz w:val="24"/>
          <w:szCs w:val="24"/>
        </w:rPr>
        <w:t>3.4  STRUMENTI</w:t>
      </w:r>
      <w:proofErr w:type="gramEnd"/>
      <w:r w:rsidR="00B56423" w:rsidRPr="00D16C53">
        <w:rPr>
          <w:rFonts w:asciiTheme="minorHAnsi" w:hAnsiTheme="minorHAnsi" w:cstheme="minorHAnsi"/>
          <w:b/>
          <w:bCs/>
          <w:sz w:val="24"/>
          <w:szCs w:val="24"/>
        </w:rPr>
        <w:t xml:space="preserve"> E PIATTAFORME</w:t>
      </w:r>
    </w:p>
    <w:p w14:paraId="3B36379B" w14:textId="77777777" w:rsidR="00C73E2F" w:rsidRPr="00725EA9" w:rsidRDefault="00C73E2F" w:rsidP="00725EA9">
      <w:pPr>
        <w:pStyle w:val="Paragrafoelenco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725EA9">
        <w:rPr>
          <w:rFonts w:asciiTheme="minorHAnsi" w:hAnsiTheme="minorHAnsi" w:cstheme="minorHAnsi"/>
          <w:sz w:val="24"/>
          <w:szCs w:val="24"/>
        </w:rPr>
        <w:t xml:space="preserve">Supporti multimediali (computer, </w:t>
      </w:r>
      <w:r w:rsidR="00B56423">
        <w:rPr>
          <w:rFonts w:asciiTheme="minorHAnsi" w:hAnsiTheme="minorHAnsi" w:cstheme="minorHAnsi"/>
          <w:sz w:val="24"/>
          <w:szCs w:val="24"/>
        </w:rPr>
        <w:t xml:space="preserve">tablet, smartphone, </w:t>
      </w:r>
      <w:r w:rsidRPr="00725EA9">
        <w:rPr>
          <w:rFonts w:asciiTheme="minorHAnsi" w:hAnsiTheme="minorHAnsi" w:cstheme="minorHAnsi"/>
          <w:sz w:val="24"/>
          <w:szCs w:val="24"/>
        </w:rPr>
        <w:t xml:space="preserve">Digital </w:t>
      </w:r>
      <w:proofErr w:type="spellStart"/>
      <w:proofErr w:type="gramStart"/>
      <w:r w:rsidRPr="00725EA9">
        <w:rPr>
          <w:rFonts w:asciiTheme="minorHAnsi" w:hAnsiTheme="minorHAnsi" w:cstheme="minorHAnsi"/>
          <w:sz w:val="24"/>
          <w:szCs w:val="24"/>
        </w:rPr>
        <w:t>board,</w:t>
      </w:r>
      <w:r w:rsidR="00B56423">
        <w:rPr>
          <w:rFonts w:asciiTheme="minorHAnsi" w:hAnsiTheme="minorHAnsi" w:cstheme="minorHAnsi"/>
          <w:sz w:val="24"/>
          <w:szCs w:val="24"/>
        </w:rPr>
        <w:t>Stampante</w:t>
      </w:r>
      <w:proofErr w:type="spellEnd"/>
      <w:proofErr w:type="gramEnd"/>
      <w:r w:rsidR="00B56423">
        <w:rPr>
          <w:rFonts w:asciiTheme="minorHAnsi" w:hAnsiTheme="minorHAnsi" w:cstheme="minorHAnsi"/>
          <w:sz w:val="24"/>
          <w:szCs w:val="24"/>
        </w:rPr>
        <w:t xml:space="preserve"> 3D,</w:t>
      </w:r>
      <w:r w:rsidRPr="00725EA9">
        <w:rPr>
          <w:rFonts w:asciiTheme="minorHAnsi" w:hAnsiTheme="minorHAnsi" w:cstheme="minorHAnsi"/>
          <w:sz w:val="24"/>
          <w:szCs w:val="24"/>
        </w:rPr>
        <w:t xml:space="preserve"> ecc. )</w:t>
      </w:r>
    </w:p>
    <w:p w14:paraId="2A000988" w14:textId="77777777" w:rsidR="00CA0944" w:rsidRDefault="00C73E2F" w:rsidP="00CA0944">
      <w:pPr>
        <w:pStyle w:val="Paragrafoelenco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4"/>
          <w:szCs w:val="24"/>
        </w:rPr>
        <w:t xml:space="preserve">Software </w:t>
      </w:r>
      <w:r w:rsidR="005A1BE0" w:rsidRPr="00CA0944">
        <w:rPr>
          <w:rFonts w:asciiTheme="minorHAnsi" w:hAnsiTheme="minorHAnsi" w:cstheme="minorHAnsi"/>
          <w:sz w:val="24"/>
          <w:szCs w:val="24"/>
        </w:rPr>
        <w:t xml:space="preserve">e </w:t>
      </w:r>
      <w:proofErr w:type="gramStart"/>
      <w:r w:rsidR="005A1BE0" w:rsidRPr="00CA0944">
        <w:rPr>
          <w:rFonts w:asciiTheme="minorHAnsi" w:hAnsiTheme="minorHAnsi" w:cstheme="minorHAnsi"/>
          <w:sz w:val="24"/>
          <w:szCs w:val="24"/>
        </w:rPr>
        <w:t xml:space="preserve">App </w:t>
      </w:r>
      <w:r w:rsidR="00CA0944" w:rsidRPr="00CA0944">
        <w:rPr>
          <w:rFonts w:asciiTheme="minorHAnsi" w:hAnsiTheme="minorHAnsi" w:cstheme="minorHAnsi"/>
          <w:sz w:val="24"/>
          <w:szCs w:val="24"/>
        </w:rPr>
        <w:t>:</w:t>
      </w:r>
      <w:proofErr w:type="gramEnd"/>
      <w:r w:rsidR="005A1BE0" w:rsidRPr="00CA094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E7A602D" w14:textId="77777777" w:rsidR="00CA0944" w:rsidRPr="00CA0944" w:rsidRDefault="00CA0944" w:rsidP="00CA0944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0"/>
          <w:szCs w:val="20"/>
        </w:rPr>
        <w:t xml:space="preserve">□ </w:t>
      </w:r>
      <w:r w:rsidRPr="00CA0944">
        <w:rPr>
          <w:rFonts w:asciiTheme="minorHAnsi" w:hAnsiTheme="minorHAnsi" w:cstheme="minorHAnsi"/>
          <w:sz w:val="24"/>
          <w:szCs w:val="24"/>
        </w:rPr>
        <w:t>Scratch</w:t>
      </w:r>
    </w:p>
    <w:p w14:paraId="17C879EA" w14:textId="77777777" w:rsid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 w:rsidRPr="00CA0944">
        <w:rPr>
          <w:rFonts w:asciiTheme="minorHAnsi" w:hAnsiTheme="minorHAnsi" w:cstheme="minorHAnsi"/>
          <w:sz w:val="24"/>
          <w:szCs w:val="24"/>
        </w:rPr>
        <w:t xml:space="preserve"> </w:t>
      </w:r>
      <w:r w:rsidRPr="00725EA9">
        <w:rPr>
          <w:rFonts w:asciiTheme="minorHAnsi" w:hAnsiTheme="minorHAnsi" w:cstheme="minorHAnsi"/>
          <w:sz w:val="24"/>
          <w:szCs w:val="24"/>
        </w:rPr>
        <w:t>Code.org</w:t>
      </w:r>
    </w:p>
    <w:p w14:paraId="00F9B824" w14:textId="77777777" w:rsid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 w:rsidRPr="00CA0944">
        <w:rPr>
          <w:rFonts w:asciiTheme="minorHAnsi" w:hAnsiTheme="minorHAnsi" w:cstheme="minorHAnsi"/>
          <w:sz w:val="24"/>
          <w:szCs w:val="24"/>
        </w:rPr>
        <w:t xml:space="preserve"> </w:t>
      </w:r>
      <w:r w:rsidRPr="00725EA9">
        <w:rPr>
          <w:rFonts w:asciiTheme="minorHAnsi" w:hAnsiTheme="minorHAnsi" w:cstheme="minorHAnsi"/>
          <w:sz w:val="24"/>
          <w:szCs w:val="24"/>
        </w:rPr>
        <w:t>Kahoot</w:t>
      </w:r>
    </w:p>
    <w:p w14:paraId="0719DE0D" w14:textId="77777777" w:rsid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proofErr w:type="spellStart"/>
      <w:r w:rsidRPr="00725EA9">
        <w:rPr>
          <w:rFonts w:asciiTheme="minorHAnsi" w:hAnsiTheme="minorHAnsi" w:cstheme="minorHAnsi"/>
          <w:sz w:val="24"/>
          <w:szCs w:val="24"/>
        </w:rPr>
        <w:t>Learning</w:t>
      </w:r>
      <w:r w:rsidR="00222529">
        <w:rPr>
          <w:rFonts w:asciiTheme="minorHAnsi" w:hAnsiTheme="minorHAnsi" w:cstheme="minorHAnsi"/>
          <w:sz w:val="24"/>
          <w:szCs w:val="24"/>
        </w:rPr>
        <w:t>A</w:t>
      </w:r>
      <w:r w:rsidRPr="00725EA9">
        <w:rPr>
          <w:rFonts w:asciiTheme="minorHAnsi" w:hAnsiTheme="minorHAnsi" w:cstheme="minorHAnsi"/>
          <w:sz w:val="24"/>
          <w:szCs w:val="24"/>
        </w:rPr>
        <w:t>pps</w:t>
      </w:r>
      <w:proofErr w:type="spellEnd"/>
    </w:p>
    <w:p w14:paraId="06684935" w14:textId="77777777" w:rsid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 w:rsidRPr="00725EA9">
        <w:rPr>
          <w:rFonts w:asciiTheme="minorHAnsi" w:hAnsiTheme="minorHAnsi" w:cstheme="minorHAnsi"/>
          <w:sz w:val="24"/>
          <w:szCs w:val="24"/>
        </w:rPr>
        <w:t>Panqui</w:t>
      </w:r>
      <w:r>
        <w:rPr>
          <w:rFonts w:asciiTheme="minorHAnsi" w:hAnsiTheme="minorHAnsi" w:cstheme="minorHAnsi"/>
          <w:sz w:val="24"/>
          <w:szCs w:val="24"/>
        </w:rPr>
        <w:t>z</w:t>
      </w:r>
    </w:p>
    <w:p w14:paraId="69CD22DF" w14:textId="77777777" w:rsid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 w:rsidRPr="00CA094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25EA9">
        <w:rPr>
          <w:rFonts w:asciiTheme="minorHAnsi" w:hAnsiTheme="minorHAnsi" w:cstheme="minorHAnsi"/>
          <w:sz w:val="24"/>
          <w:szCs w:val="24"/>
        </w:rPr>
        <w:t>Canva</w:t>
      </w:r>
      <w:proofErr w:type="spellEnd"/>
    </w:p>
    <w:p w14:paraId="7DBFB86F" w14:textId="77777777" w:rsid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 w:rsidRPr="00CA0944">
        <w:rPr>
          <w:rFonts w:asciiTheme="minorHAnsi" w:hAnsiTheme="minorHAnsi" w:cstheme="minorHAnsi"/>
          <w:sz w:val="24"/>
          <w:szCs w:val="24"/>
        </w:rPr>
        <w:t xml:space="preserve"> </w:t>
      </w:r>
      <w:r w:rsidR="00D16C53">
        <w:rPr>
          <w:rFonts w:asciiTheme="minorHAnsi" w:hAnsiTheme="minorHAnsi" w:cstheme="minorHAnsi"/>
          <w:sz w:val="24"/>
          <w:szCs w:val="24"/>
        </w:rPr>
        <w:t>B</w:t>
      </w:r>
      <w:r w:rsidRPr="00725EA9">
        <w:rPr>
          <w:rFonts w:asciiTheme="minorHAnsi" w:hAnsiTheme="minorHAnsi" w:cstheme="minorHAnsi"/>
          <w:sz w:val="24"/>
          <w:szCs w:val="24"/>
        </w:rPr>
        <w:t xml:space="preserve">ook </w:t>
      </w:r>
      <w:r w:rsidR="00D16C53">
        <w:rPr>
          <w:rFonts w:asciiTheme="minorHAnsi" w:hAnsiTheme="minorHAnsi" w:cstheme="minorHAnsi"/>
          <w:sz w:val="24"/>
          <w:szCs w:val="24"/>
        </w:rPr>
        <w:t>C</w:t>
      </w:r>
      <w:r w:rsidRPr="00725EA9">
        <w:rPr>
          <w:rFonts w:asciiTheme="minorHAnsi" w:hAnsiTheme="minorHAnsi" w:cstheme="minorHAnsi"/>
          <w:sz w:val="24"/>
          <w:szCs w:val="24"/>
        </w:rPr>
        <w:t>reator</w:t>
      </w:r>
    </w:p>
    <w:p w14:paraId="3F1386BD" w14:textId="77777777" w:rsid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 w:rsidRPr="00CA0944">
        <w:rPr>
          <w:rFonts w:asciiTheme="minorHAnsi" w:hAnsiTheme="minorHAnsi" w:cstheme="minorHAnsi"/>
          <w:sz w:val="24"/>
          <w:szCs w:val="24"/>
        </w:rPr>
        <w:t xml:space="preserve"> </w:t>
      </w:r>
      <w:r w:rsidRPr="00725EA9">
        <w:rPr>
          <w:rFonts w:asciiTheme="minorHAnsi" w:hAnsiTheme="minorHAnsi" w:cstheme="minorHAnsi"/>
          <w:sz w:val="24"/>
          <w:szCs w:val="24"/>
        </w:rPr>
        <w:t>ThingLink</w:t>
      </w:r>
    </w:p>
    <w:p w14:paraId="6B24E9C8" w14:textId="77777777" w:rsid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 w:rsidRPr="00CA0944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Arts &amp; Culture</w:t>
      </w:r>
    </w:p>
    <w:p w14:paraId="022997CB" w14:textId="77777777" w:rsidR="00CA0944" w:rsidRDefault="00CA0944" w:rsidP="00CA0944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 w:rsidRPr="00CA094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25EA9">
        <w:rPr>
          <w:rFonts w:asciiTheme="minorHAnsi" w:hAnsiTheme="minorHAnsi" w:cstheme="minorHAnsi"/>
          <w:sz w:val="24"/>
          <w:szCs w:val="24"/>
        </w:rPr>
        <w:t>W</w:t>
      </w:r>
      <w:r w:rsidR="00222529">
        <w:rPr>
          <w:rFonts w:asciiTheme="minorHAnsi" w:hAnsiTheme="minorHAnsi" w:cstheme="minorHAnsi"/>
          <w:sz w:val="24"/>
          <w:szCs w:val="24"/>
        </w:rPr>
        <w:t>o</w:t>
      </w:r>
      <w:r w:rsidRPr="00725EA9">
        <w:rPr>
          <w:rFonts w:asciiTheme="minorHAnsi" w:hAnsiTheme="minorHAnsi" w:cstheme="minorHAnsi"/>
          <w:sz w:val="24"/>
          <w:szCs w:val="24"/>
        </w:rPr>
        <w:t>rdwall</w:t>
      </w:r>
      <w:proofErr w:type="spellEnd"/>
    </w:p>
    <w:p w14:paraId="10B0FD39" w14:textId="77777777" w:rsidR="00CA0944" w:rsidRPr="00CA0944" w:rsidRDefault="00CA0944" w:rsidP="00CA0944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</w:t>
      </w:r>
      <w:r>
        <w:rPr>
          <w:rFonts w:asciiTheme="minorHAnsi" w:hAnsiTheme="minorHAnsi" w:cstheme="minorHAnsi"/>
          <w:sz w:val="20"/>
          <w:szCs w:val="20"/>
        </w:rPr>
        <w:t>Altro……………………………………………………………………………………………………………………</w:t>
      </w:r>
      <w:proofErr w:type="gramStart"/>
      <w:r>
        <w:rPr>
          <w:rFonts w:asciiTheme="minorHAnsi" w:hAnsiTheme="minorHAnsi" w:cstheme="minorHAnsi"/>
          <w:sz w:val="20"/>
          <w:szCs w:val="20"/>
        </w:rPr>
        <w:t>…….</w:t>
      </w:r>
      <w:proofErr w:type="gramEnd"/>
      <w:r>
        <w:rPr>
          <w:rFonts w:asciiTheme="minorHAnsi" w:hAnsiTheme="minorHAnsi" w:cstheme="minorHAnsi"/>
          <w:sz w:val="20"/>
          <w:szCs w:val="20"/>
        </w:rPr>
        <w:t>.</w:t>
      </w:r>
    </w:p>
    <w:p w14:paraId="70EF2935" w14:textId="77777777" w:rsidR="00EB0DFC" w:rsidRPr="00EB0DFC" w:rsidRDefault="00EF21E6" w:rsidP="00B56423">
      <w:pPr>
        <w:pStyle w:val="Paragrafoelenco"/>
        <w:numPr>
          <w:ilvl w:val="0"/>
          <w:numId w:val="34"/>
        </w:numPr>
        <w:rPr>
          <w:rFonts w:asciiTheme="minorHAnsi" w:hAnsiTheme="minorHAnsi" w:cstheme="minorHAnsi"/>
          <w:sz w:val="20"/>
          <w:szCs w:val="20"/>
        </w:rPr>
      </w:pPr>
      <w:r w:rsidRPr="00EB0DFC">
        <w:rPr>
          <w:rFonts w:asciiTheme="minorHAnsi" w:hAnsiTheme="minorHAnsi" w:cstheme="minorHAnsi"/>
          <w:sz w:val="24"/>
          <w:szCs w:val="24"/>
        </w:rPr>
        <w:t xml:space="preserve">Piattaforma </w:t>
      </w:r>
      <w:r w:rsidR="005A1BE0" w:rsidRPr="00EB0DFC">
        <w:rPr>
          <w:rFonts w:asciiTheme="minorHAnsi" w:hAnsiTheme="minorHAnsi" w:cstheme="minorHAnsi"/>
          <w:sz w:val="24"/>
          <w:szCs w:val="24"/>
        </w:rPr>
        <w:t xml:space="preserve">e relative App </w:t>
      </w:r>
      <w:r w:rsidRPr="00EB0DFC">
        <w:rPr>
          <w:rFonts w:asciiTheme="minorHAnsi" w:hAnsiTheme="minorHAnsi" w:cstheme="minorHAnsi"/>
          <w:sz w:val="24"/>
          <w:szCs w:val="24"/>
        </w:rPr>
        <w:t>GSuite</w:t>
      </w:r>
      <w:r w:rsidR="00EB0DFC">
        <w:rPr>
          <w:rFonts w:asciiTheme="minorHAnsi" w:hAnsiTheme="minorHAnsi" w:cstheme="minorHAnsi"/>
          <w:sz w:val="24"/>
          <w:szCs w:val="24"/>
        </w:rPr>
        <w:t>:</w:t>
      </w:r>
    </w:p>
    <w:p w14:paraId="220CBB42" w14:textId="77777777" w:rsidR="00B56423" w:rsidRPr="00EB0DFC" w:rsidRDefault="00B56423" w:rsidP="00EB0DFC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EB0DFC">
        <w:rPr>
          <w:rFonts w:asciiTheme="minorHAnsi" w:hAnsiTheme="minorHAnsi" w:cstheme="minorHAnsi"/>
          <w:sz w:val="20"/>
          <w:szCs w:val="20"/>
        </w:rPr>
        <w:t>□</w:t>
      </w:r>
      <w:r w:rsidR="00EB0DFC" w:rsidRPr="00EB0DFC">
        <w:rPr>
          <w:rFonts w:asciiTheme="minorHAnsi" w:hAnsiTheme="minorHAnsi" w:cstheme="minorHAnsi"/>
          <w:sz w:val="24"/>
          <w:szCs w:val="24"/>
        </w:rPr>
        <w:t xml:space="preserve"> Classroom</w:t>
      </w:r>
    </w:p>
    <w:p w14:paraId="5D78A71F" w14:textId="77777777" w:rsidR="00EB0DFC" w:rsidRPr="00725EA9" w:rsidRDefault="00EB0DFC" w:rsidP="00EB0DFC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0"/>
          <w:szCs w:val="20"/>
        </w:rPr>
        <w:t>□</w:t>
      </w:r>
      <w:r w:rsidRPr="00725EA9">
        <w:rPr>
          <w:rFonts w:asciiTheme="minorHAnsi" w:hAnsiTheme="minorHAnsi" w:cstheme="minorHAnsi"/>
          <w:sz w:val="24"/>
          <w:szCs w:val="24"/>
        </w:rPr>
        <w:t>Presentazioni</w:t>
      </w:r>
    </w:p>
    <w:p w14:paraId="78B0296C" w14:textId="77777777" w:rsidR="00EB0DFC" w:rsidRPr="00725EA9" w:rsidRDefault="00EB0DFC" w:rsidP="00EB0DFC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0"/>
          <w:szCs w:val="20"/>
        </w:rPr>
        <w:t>□</w:t>
      </w:r>
      <w:r w:rsidRPr="00EB0DFC">
        <w:rPr>
          <w:rFonts w:asciiTheme="minorHAnsi" w:hAnsiTheme="minorHAnsi" w:cstheme="minorHAnsi"/>
          <w:sz w:val="24"/>
          <w:szCs w:val="24"/>
        </w:rPr>
        <w:t xml:space="preserve"> </w:t>
      </w:r>
      <w:r w:rsidRPr="00725EA9">
        <w:rPr>
          <w:rFonts w:asciiTheme="minorHAnsi" w:hAnsiTheme="minorHAnsi" w:cstheme="minorHAnsi"/>
          <w:sz w:val="24"/>
          <w:szCs w:val="24"/>
        </w:rPr>
        <w:t>Fogli</w:t>
      </w:r>
    </w:p>
    <w:p w14:paraId="19321A49" w14:textId="77777777" w:rsidR="00EB0DFC" w:rsidRPr="00725EA9" w:rsidRDefault="00EB0DFC" w:rsidP="00EB0DFC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0"/>
          <w:szCs w:val="20"/>
        </w:rPr>
        <w:t>□</w:t>
      </w:r>
      <w:r w:rsidRPr="00EB0DFC">
        <w:rPr>
          <w:rFonts w:asciiTheme="minorHAnsi" w:hAnsiTheme="minorHAnsi" w:cstheme="minorHAnsi"/>
          <w:sz w:val="24"/>
          <w:szCs w:val="24"/>
        </w:rPr>
        <w:t xml:space="preserve"> </w:t>
      </w:r>
      <w:r w:rsidRPr="00725EA9">
        <w:rPr>
          <w:rFonts w:asciiTheme="minorHAnsi" w:hAnsiTheme="minorHAnsi" w:cstheme="minorHAnsi"/>
          <w:sz w:val="24"/>
          <w:szCs w:val="24"/>
        </w:rPr>
        <w:t>Moduli</w:t>
      </w:r>
    </w:p>
    <w:p w14:paraId="32271459" w14:textId="77777777" w:rsidR="00EB0DFC" w:rsidRPr="00725EA9" w:rsidRDefault="00EB0DFC" w:rsidP="00EB0DFC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0"/>
          <w:szCs w:val="20"/>
        </w:rPr>
        <w:t>□</w:t>
      </w:r>
      <w:r w:rsidRPr="00EB0DFC">
        <w:rPr>
          <w:rFonts w:asciiTheme="minorHAnsi" w:hAnsiTheme="minorHAnsi" w:cstheme="minorHAnsi"/>
          <w:sz w:val="24"/>
          <w:szCs w:val="24"/>
        </w:rPr>
        <w:t xml:space="preserve"> </w:t>
      </w:r>
      <w:r w:rsidRPr="00725EA9">
        <w:rPr>
          <w:rFonts w:asciiTheme="minorHAnsi" w:hAnsiTheme="minorHAnsi" w:cstheme="minorHAnsi"/>
          <w:sz w:val="24"/>
          <w:szCs w:val="24"/>
        </w:rPr>
        <w:t>Sites</w:t>
      </w:r>
    </w:p>
    <w:p w14:paraId="20446C28" w14:textId="77777777" w:rsidR="00EB0DFC" w:rsidRPr="00725EA9" w:rsidRDefault="00EB0DFC" w:rsidP="00EB0DFC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0"/>
          <w:szCs w:val="20"/>
        </w:rPr>
        <w:t>□</w:t>
      </w:r>
      <w:r w:rsidRPr="00EB0DFC">
        <w:rPr>
          <w:rFonts w:asciiTheme="minorHAnsi" w:hAnsiTheme="minorHAnsi" w:cstheme="minorHAnsi"/>
          <w:sz w:val="24"/>
          <w:szCs w:val="24"/>
        </w:rPr>
        <w:t xml:space="preserve"> </w:t>
      </w:r>
      <w:r w:rsidRPr="00725EA9">
        <w:rPr>
          <w:rFonts w:asciiTheme="minorHAnsi" w:hAnsiTheme="minorHAnsi" w:cstheme="minorHAnsi"/>
          <w:sz w:val="24"/>
          <w:szCs w:val="24"/>
        </w:rPr>
        <w:t>YouTube</w:t>
      </w:r>
    </w:p>
    <w:p w14:paraId="7BF5FB7E" w14:textId="77777777" w:rsidR="00EB0DFC" w:rsidRDefault="00EB0DFC" w:rsidP="00EB0DFC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0"/>
          <w:szCs w:val="20"/>
        </w:rPr>
        <w:t>□</w:t>
      </w:r>
      <w:r w:rsidRPr="00EB0DFC">
        <w:rPr>
          <w:rFonts w:asciiTheme="minorHAnsi" w:hAnsiTheme="minorHAnsi" w:cstheme="minorHAnsi"/>
          <w:sz w:val="24"/>
          <w:szCs w:val="24"/>
        </w:rPr>
        <w:t xml:space="preserve"> </w:t>
      </w:r>
      <w:r w:rsidRPr="00725EA9">
        <w:rPr>
          <w:rFonts w:asciiTheme="minorHAnsi" w:hAnsiTheme="minorHAnsi" w:cstheme="minorHAnsi"/>
          <w:sz w:val="24"/>
          <w:szCs w:val="24"/>
        </w:rPr>
        <w:t>SketchUp</w:t>
      </w:r>
    </w:p>
    <w:p w14:paraId="26BDFD1F" w14:textId="77777777" w:rsidR="00EB0DFC" w:rsidRPr="00EB0DFC" w:rsidRDefault="00EB0DFC" w:rsidP="00EB0DFC">
      <w:pPr>
        <w:pStyle w:val="Paragrafoelenco"/>
        <w:rPr>
          <w:rFonts w:asciiTheme="minorHAnsi" w:hAnsiTheme="minorHAnsi" w:cstheme="minorHAnsi"/>
          <w:sz w:val="24"/>
          <w:szCs w:val="24"/>
        </w:rPr>
      </w:pPr>
      <w:r w:rsidRPr="00CA0944">
        <w:rPr>
          <w:rFonts w:asciiTheme="minorHAnsi" w:hAnsiTheme="minorHAnsi" w:cstheme="minorHAnsi"/>
          <w:sz w:val="20"/>
          <w:szCs w:val="20"/>
        </w:rPr>
        <w:t>□</w:t>
      </w:r>
      <w:r>
        <w:rPr>
          <w:rFonts w:asciiTheme="minorHAnsi" w:hAnsiTheme="minorHAnsi" w:cstheme="minorHAnsi"/>
          <w:sz w:val="20"/>
          <w:szCs w:val="20"/>
        </w:rPr>
        <w:t>Altro……………………………………………………………………</w:t>
      </w:r>
    </w:p>
    <w:p w14:paraId="61A45AE9" w14:textId="77777777" w:rsidR="00480EE8" w:rsidRPr="00480EE8" w:rsidRDefault="00480EE8" w:rsidP="00480EE8">
      <w:pPr>
        <w:pStyle w:val="Paragrafoelenco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725EA9">
        <w:rPr>
          <w:rFonts w:asciiTheme="minorHAnsi" w:hAnsiTheme="minorHAnsi" w:cstheme="minorHAnsi"/>
          <w:sz w:val="24"/>
          <w:szCs w:val="24"/>
        </w:rPr>
        <w:t>Libri di testo/</w:t>
      </w:r>
      <w:proofErr w:type="gramStart"/>
      <w:r w:rsidRPr="00725EA9">
        <w:rPr>
          <w:rFonts w:asciiTheme="minorHAnsi" w:hAnsiTheme="minorHAnsi" w:cstheme="minorHAnsi"/>
          <w:sz w:val="24"/>
          <w:szCs w:val="24"/>
        </w:rPr>
        <w:t>digitali,slide</w:t>
      </w:r>
      <w:proofErr w:type="gramEnd"/>
      <w:r w:rsidRPr="00725EA9">
        <w:rPr>
          <w:rFonts w:asciiTheme="minorHAnsi" w:hAnsiTheme="minorHAnsi" w:cstheme="minorHAnsi"/>
          <w:sz w:val="24"/>
          <w:szCs w:val="24"/>
        </w:rPr>
        <w:t>, storyboard</w:t>
      </w:r>
    </w:p>
    <w:p w14:paraId="794095E0" w14:textId="77777777" w:rsidR="00AF7762" w:rsidRPr="00725EA9" w:rsidRDefault="00AF7762" w:rsidP="00725EA9">
      <w:pPr>
        <w:pStyle w:val="Paragrafoelenco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725EA9">
        <w:rPr>
          <w:rFonts w:asciiTheme="minorHAnsi" w:hAnsiTheme="minorHAnsi" w:cstheme="minorHAnsi"/>
          <w:sz w:val="24"/>
          <w:szCs w:val="24"/>
        </w:rPr>
        <w:t>Schede fornite dagli insegnanti</w:t>
      </w:r>
    </w:p>
    <w:p w14:paraId="3DC2AE88" w14:textId="77777777" w:rsidR="00AF7762" w:rsidRPr="00725EA9" w:rsidRDefault="00AF7762" w:rsidP="00725EA9">
      <w:pPr>
        <w:pStyle w:val="Paragrafoelenco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725EA9">
        <w:rPr>
          <w:rFonts w:asciiTheme="minorHAnsi" w:hAnsiTheme="minorHAnsi" w:cstheme="minorHAnsi"/>
          <w:sz w:val="24"/>
          <w:szCs w:val="24"/>
        </w:rPr>
        <w:t>Dizionari, carte geografiche, mappe, grafici e tabelle</w:t>
      </w:r>
    </w:p>
    <w:p w14:paraId="70AE707E" w14:textId="77777777" w:rsidR="00AF7762" w:rsidRPr="00725EA9" w:rsidRDefault="00AF7762" w:rsidP="00725EA9">
      <w:pPr>
        <w:pStyle w:val="Paragrafoelenco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725EA9">
        <w:rPr>
          <w:rFonts w:asciiTheme="minorHAnsi" w:hAnsiTheme="minorHAnsi" w:cstheme="minorHAnsi"/>
          <w:sz w:val="24"/>
          <w:szCs w:val="24"/>
        </w:rPr>
        <w:t>Proiezione di film, documentari e filmati didattici</w:t>
      </w:r>
    </w:p>
    <w:p w14:paraId="6F1E90D9" w14:textId="77777777" w:rsidR="00AF7762" w:rsidRPr="00725EA9" w:rsidRDefault="00AF7762" w:rsidP="00725EA9">
      <w:pPr>
        <w:pStyle w:val="Paragrafoelenco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725EA9">
        <w:rPr>
          <w:rFonts w:asciiTheme="minorHAnsi" w:hAnsiTheme="minorHAnsi" w:cstheme="minorHAnsi"/>
          <w:sz w:val="24"/>
          <w:szCs w:val="24"/>
        </w:rPr>
        <w:t>Uscite sul territorio e visite guidate</w:t>
      </w:r>
    </w:p>
    <w:p w14:paraId="02A7D770" w14:textId="77777777" w:rsidR="00705EE9" w:rsidRDefault="00705EE9" w:rsidP="00725EA9">
      <w:pPr>
        <w:rPr>
          <w:rFonts w:asciiTheme="minorHAnsi" w:hAnsiTheme="minorHAnsi" w:cstheme="minorHAnsi"/>
          <w:sz w:val="24"/>
          <w:szCs w:val="24"/>
        </w:rPr>
      </w:pPr>
    </w:p>
    <w:p w14:paraId="7C0087E0" w14:textId="77777777" w:rsidR="004C2A39" w:rsidRDefault="004C2A39" w:rsidP="00725EA9">
      <w:pPr>
        <w:rPr>
          <w:rFonts w:asciiTheme="minorHAnsi" w:hAnsiTheme="minorHAnsi" w:cstheme="minorHAnsi"/>
          <w:sz w:val="24"/>
          <w:szCs w:val="24"/>
        </w:rPr>
      </w:pPr>
    </w:p>
    <w:p w14:paraId="3B699251" w14:textId="77777777" w:rsidR="004C2A39" w:rsidRDefault="004C2A39" w:rsidP="00725EA9">
      <w:pPr>
        <w:rPr>
          <w:rFonts w:asciiTheme="minorHAnsi" w:hAnsiTheme="minorHAnsi" w:cstheme="minorHAnsi"/>
          <w:sz w:val="24"/>
          <w:szCs w:val="24"/>
        </w:rPr>
      </w:pPr>
    </w:p>
    <w:p w14:paraId="5C1EF43B" w14:textId="77777777" w:rsidR="004C2A39" w:rsidRDefault="004C2A39" w:rsidP="00725EA9">
      <w:pPr>
        <w:rPr>
          <w:rFonts w:asciiTheme="minorHAnsi" w:hAnsiTheme="minorHAnsi" w:cstheme="minorHAnsi"/>
          <w:sz w:val="24"/>
          <w:szCs w:val="24"/>
        </w:rPr>
      </w:pPr>
    </w:p>
    <w:p w14:paraId="2A8C6E3A" w14:textId="77777777" w:rsidR="004C2A39" w:rsidRDefault="004C2A39" w:rsidP="00725EA9">
      <w:pPr>
        <w:rPr>
          <w:rFonts w:asciiTheme="minorHAnsi" w:hAnsiTheme="minorHAnsi" w:cstheme="minorHAnsi"/>
          <w:sz w:val="24"/>
          <w:szCs w:val="24"/>
        </w:rPr>
      </w:pPr>
    </w:p>
    <w:p w14:paraId="686D6509" w14:textId="77777777" w:rsidR="004C2A39" w:rsidRDefault="004C2A39" w:rsidP="00725EA9">
      <w:pPr>
        <w:rPr>
          <w:rFonts w:asciiTheme="minorHAnsi" w:hAnsiTheme="minorHAnsi" w:cstheme="minorHAnsi"/>
          <w:sz w:val="24"/>
          <w:szCs w:val="24"/>
        </w:rPr>
      </w:pPr>
    </w:p>
    <w:p w14:paraId="47C9EC6D" w14:textId="77777777" w:rsidR="004C2A39" w:rsidRDefault="004C2A39" w:rsidP="00725EA9">
      <w:pPr>
        <w:rPr>
          <w:rFonts w:asciiTheme="minorHAnsi" w:hAnsiTheme="minorHAnsi" w:cstheme="minorHAnsi"/>
          <w:sz w:val="24"/>
          <w:szCs w:val="24"/>
        </w:rPr>
      </w:pPr>
    </w:p>
    <w:p w14:paraId="287FE97E" w14:textId="77777777" w:rsidR="00713818" w:rsidRDefault="004A23E9" w:rsidP="00725EA9">
      <w:pPr>
        <w:rPr>
          <w:rFonts w:asciiTheme="minorHAnsi" w:hAnsiTheme="minorHAnsi" w:cstheme="minorHAnsi"/>
          <w:sz w:val="24"/>
          <w:szCs w:val="24"/>
        </w:rPr>
      </w:pPr>
      <w:r>
        <w:rPr>
          <w:noProof/>
          <w:lang w:eastAsia="it-IT"/>
        </w:rPr>
        <w:lastRenderedPageBreak/>
        <w:pict w14:anchorId="0B726CF5">
          <v:shape id="_x0000_s1038" type="#_x0000_t176" style="position:absolute;margin-left:124.1pt;margin-top:75.15pt;width:362.15pt;height:37.55pt;z-index:251667456;mso-position-horizontal-relative:page;mso-position-vertical-relative:page;mso-width-relative:margin;v-text-anchor:middle" o:allowincell="f" filled="f" strokecolor="#00b0f0" strokeweight="4pt">
            <v:textbox style="mso-next-textbox:#_x0000_s1038" inset="10.8pt,7.2pt,10.8pt,7.2pt">
              <w:txbxContent>
                <w:p w14:paraId="174B5FDA" w14:textId="77777777" w:rsidR="004E0E7F" w:rsidRDefault="004E0E7F" w:rsidP="009869C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4. OFFERTA FORMATIVA</w:t>
                  </w:r>
                </w:p>
                <w:p w14:paraId="41A8DC20" w14:textId="77777777" w:rsidR="004E0E7F" w:rsidRPr="00154E98" w:rsidRDefault="004E0E7F" w:rsidP="009869C0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14:paraId="4E2D3CB9" w14:textId="77777777" w:rsidR="00713818" w:rsidRDefault="00713818" w:rsidP="00725EA9">
      <w:pPr>
        <w:rPr>
          <w:rFonts w:asciiTheme="minorHAnsi" w:hAnsiTheme="minorHAnsi" w:cstheme="minorHAnsi"/>
          <w:sz w:val="24"/>
          <w:szCs w:val="24"/>
        </w:rPr>
      </w:pPr>
    </w:p>
    <w:p w14:paraId="387F56A8" w14:textId="77777777" w:rsidR="00713818" w:rsidRPr="00725EA9" w:rsidRDefault="00713818" w:rsidP="00725EA9">
      <w:pPr>
        <w:rPr>
          <w:rFonts w:asciiTheme="minorHAnsi" w:hAnsiTheme="minorHAnsi" w:cstheme="minorHAnsi"/>
          <w:sz w:val="24"/>
          <w:szCs w:val="24"/>
        </w:rPr>
      </w:pPr>
    </w:p>
    <w:p w14:paraId="082C2F85" w14:textId="77777777" w:rsidR="00AF7762" w:rsidRPr="00822E30" w:rsidRDefault="006D6849" w:rsidP="00AF7762">
      <w:pPr>
        <w:spacing w:after="0"/>
        <w:rPr>
          <w:rFonts w:asciiTheme="minorHAnsi" w:hAnsiTheme="minorHAnsi" w:cstheme="minorHAnsi"/>
          <w:color w:val="FF0000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4.1 MACROAREE TEMATICHE - </w:t>
      </w:r>
      <w:r w:rsidRPr="00B0638A">
        <w:rPr>
          <w:rFonts w:ascii="Book Antiqua" w:hAnsi="Book Antiqua"/>
          <w:sz w:val="24"/>
          <w:szCs w:val="24"/>
        </w:rPr>
        <w:t>PROGETTI CURRICOLARI</w:t>
      </w:r>
    </w:p>
    <w:p w14:paraId="2227B58B" w14:textId="77777777" w:rsidR="00AF7762" w:rsidRPr="00822E30" w:rsidRDefault="006E1123" w:rsidP="00AF7762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 xml:space="preserve">         (Indicare con una crocetta i progetti da sviluppare)</w:t>
      </w:r>
    </w:p>
    <w:p w14:paraId="686C601F" w14:textId="77777777" w:rsidR="006E1123" w:rsidRPr="00822E30" w:rsidRDefault="006E1123" w:rsidP="00AF7762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0B0822B" w14:textId="77777777" w:rsidR="006E1123" w:rsidRPr="00822E30" w:rsidRDefault="006E1123" w:rsidP="006E1123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b/>
          <w:sz w:val="24"/>
          <w:szCs w:val="24"/>
        </w:rPr>
        <w:t>Inclusione</w:t>
      </w:r>
      <w:r w:rsidRPr="00822E30">
        <w:rPr>
          <w:rFonts w:asciiTheme="minorHAnsi" w:hAnsiTheme="minorHAnsi" w:cstheme="minorHAnsi"/>
          <w:sz w:val="24"/>
          <w:szCs w:val="24"/>
        </w:rPr>
        <w:t>:</w:t>
      </w:r>
    </w:p>
    <w:p w14:paraId="2E7E7D98" w14:textId="77777777" w:rsidR="006E1123" w:rsidRPr="00822E30" w:rsidRDefault="006E1123" w:rsidP="00AF7762">
      <w:pPr>
        <w:spacing w:after="0"/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425"/>
        <w:gridCol w:w="9647"/>
      </w:tblGrid>
      <w:tr w:rsidR="006E1123" w:rsidRPr="00822E30" w14:paraId="44DF219D" w14:textId="77777777" w:rsidTr="006E1123">
        <w:tc>
          <w:tcPr>
            <w:tcW w:w="425" w:type="dxa"/>
          </w:tcPr>
          <w:p w14:paraId="45A4FF1E" w14:textId="77777777"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14:paraId="65DC0600" w14:textId="77777777" w:rsidR="00A4177D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B016F">
              <w:rPr>
                <w:rFonts w:asciiTheme="minorHAnsi" w:hAnsiTheme="minorHAnsi" w:cstheme="minorHAnsi"/>
                <w:sz w:val="20"/>
                <w:szCs w:val="20"/>
              </w:rPr>
              <w:t>Potenziamento</w:t>
            </w:r>
            <w:r w:rsidR="00BB0088" w:rsidRPr="00CB016F">
              <w:rPr>
                <w:rFonts w:asciiTheme="minorHAnsi" w:hAnsiTheme="minorHAnsi" w:cstheme="minorHAnsi"/>
                <w:sz w:val="20"/>
                <w:szCs w:val="20"/>
              </w:rPr>
              <w:t xml:space="preserve"> Italiano</w:t>
            </w:r>
            <w:r w:rsidRPr="00CB016F">
              <w:rPr>
                <w:rFonts w:asciiTheme="minorHAnsi" w:hAnsiTheme="minorHAnsi" w:cstheme="minorHAnsi"/>
                <w:sz w:val="20"/>
                <w:szCs w:val="20"/>
              </w:rPr>
              <w:t xml:space="preserve"> L</w:t>
            </w:r>
            <w:r w:rsidR="00BB0088" w:rsidRPr="00CB01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BB0088" w:rsidRPr="00822E30" w14:paraId="6569208D" w14:textId="77777777" w:rsidTr="006E1123">
        <w:tc>
          <w:tcPr>
            <w:tcW w:w="425" w:type="dxa"/>
          </w:tcPr>
          <w:p w14:paraId="3F19684A" w14:textId="77777777" w:rsidR="00BB0088" w:rsidRPr="00822E30" w:rsidRDefault="00BB0088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14:paraId="4CC2BA12" w14:textId="77777777" w:rsidR="00BB0088" w:rsidRPr="00295C21" w:rsidRDefault="00CB016F" w:rsidP="00AF7762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B016F">
              <w:rPr>
                <w:rFonts w:asciiTheme="minorHAnsi" w:hAnsiTheme="minorHAnsi" w:cstheme="minorHAnsi"/>
                <w:sz w:val="20"/>
                <w:szCs w:val="20"/>
              </w:rPr>
              <w:t>Potenziamento inglese L2</w:t>
            </w:r>
          </w:p>
        </w:tc>
      </w:tr>
      <w:tr w:rsidR="006E1123" w:rsidRPr="00822E30" w14:paraId="668EB15F" w14:textId="77777777" w:rsidTr="006E1123">
        <w:tc>
          <w:tcPr>
            <w:tcW w:w="425" w:type="dxa"/>
          </w:tcPr>
          <w:p w14:paraId="0D129D2A" w14:textId="77777777"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14:paraId="1E2402DE" w14:textId="77777777"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Potenziamento competenze di base</w:t>
            </w:r>
          </w:p>
        </w:tc>
      </w:tr>
      <w:tr w:rsidR="006E1123" w:rsidRPr="00822E30" w14:paraId="01849434" w14:textId="77777777" w:rsidTr="006E1123">
        <w:tc>
          <w:tcPr>
            <w:tcW w:w="425" w:type="dxa"/>
          </w:tcPr>
          <w:p w14:paraId="0B378898" w14:textId="77777777"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14:paraId="6C7FE517" w14:textId="77777777"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Potenziamento INVALSI</w:t>
            </w:r>
          </w:p>
        </w:tc>
      </w:tr>
      <w:tr w:rsidR="006E1123" w:rsidRPr="00822E30" w14:paraId="38D9CB12" w14:textId="77777777" w:rsidTr="006E1123">
        <w:tc>
          <w:tcPr>
            <w:tcW w:w="425" w:type="dxa"/>
          </w:tcPr>
          <w:p w14:paraId="56363148" w14:textId="77777777"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14:paraId="780D7F4E" w14:textId="77777777"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Alfabetizzazione alunni stranieri</w:t>
            </w:r>
          </w:p>
        </w:tc>
      </w:tr>
      <w:tr w:rsidR="006E1123" w:rsidRPr="00822E30" w14:paraId="5A4D9A2A" w14:textId="77777777" w:rsidTr="006E1123">
        <w:tc>
          <w:tcPr>
            <w:tcW w:w="425" w:type="dxa"/>
          </w:tcPr>
          <w:p w14:paraId="16505592" w14:textId="77777777"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14:paraId="22EF8853" w14:textId="77777777"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Progetti di supporto H/BES e progetti curriculari per classi aperte e gruppi di livello</w:t>
            </w:r>
          </w:p>
        </w:tc>
      </w:tr>
      <w:tr w:rsidR="006E1123" w:rsidRPr="00822E30" w14:paraId="504E8528" w14:textId="77777777" w:rsidTr="006E1123">
        <w:tc>
          <w:tcPr>
            <w:tcW w:w="425" w:type="dxa"/>
          </w:tcPr>
          <w:p w14:paraId="6E201812" w14:textId="77777777"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14:paraId="60484A12" w14:textId="77777777" w:rsidR="006E1123" w:rsidRPr="00822E30" w:rsidRDefault="006E1123" w:rsidP="00AF77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2E30">
              <w:rPr>
                <w:rFonts w:asciiTheme="minorHAnsi" w:hAnsiTheme="minorHAnsi" w:cstheme="minorHAnsi"/>
                <w:sz w:val="20"/>
                <w:szCs w:val="20"/>
              </w:rPr>
              <w:t>Progetto continuità classi - ponte</w:t>
            </w:r>
          </w:p>
        </w:tc>
      </w:tr>
    </w:tbl>
    <w:p w14:paraId="6F572998" w14:textId="77777777" w:rsidR="00AF7762" w:rsidRPr="00822E30" w:rsidRDefault="00AF7762" w:rsidP="006E1123">
      <w:pPr>
        <w:spacing w:after="0"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7DE392CB" w14:textId="77777777" w:rsidR="00AF7762" w:rsidRPr="00822E30" w:rsidRDefault="00AF7762" w:rsidP="00AF7762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b/>
          <w:sz w:val="24"/>
          <w:szCs w:val="24"/>
        </w:rPr>
        <w:t>Sport, Creatività e Benessere</w:t>
      </w:r>
      <w:r w:rsidRPr="00822E30">
        <w:rPr>
          <w:rFonts w:asciiTheme="minorHAnsi" w:hAnsiTheme="minorHAnsi" w:cstheme="minorHAnsi"/>
          <w:sz w:val="24"/>
          <w:szCs w:val="24"/>
        </w:rPr>
        <w:t xml:space="preserve">:  </w:t>
      </w:r>
    </w:p>
    <w:p w14:paraId="1E836937" w14:textId="77777777" w:rsidR="006E1123" w:rsidRPr="00822E30" w:rsidRDefault="006E1123" w:rsidP="006E1123">
      <w:pPr>
        <w:spacing w:after="0"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425"/>
        <w:gridCol w:w="9647"/>
      </w:tblGrid>
      <w:tr w:rsidR="006E1123" w:rsidRPr="00D16C53" w14:paraId="7BC688C3" w14:textId="77777777" w:rsidTr="006E1123">
        <w:tc>
          <w:tcPr>
            <w:tcW w:w="425" w:type="dxa"/>
          </w:tcPr>
          <w:p w14:paraId="32681303" w14:textId="77777777" w:rsidR="006E1123" w:rsidRPr="00D16C53" w:rsidRDefault="006E1123" w:rsidP="006E1123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14:paraId="5DAE1E20" w14:textId="77777777" w:rsidR="006E1123" w:rsidRPr="00D16C53" w:rsidRDefault="006E1123" w:rsidP="006E1123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16C53">
              <w:rPr>
                <w:rFonts w:asciiTheme="minorHAnsi" w:hAnsiTheme="minorHAnsi" w:cstheme="minorHAnsi"/>
                <w:sz w:val="20"/>
                <w:szCs w:val="20"/>
              </w:rPr>
              <w:t>Progetti creatività</w:t>
            </w:r>
          </w:p>
        </w:tc>
      </w:tr>
      <w:tr w:rsidR="006E1123" w:rsidRPr="00D16C53" w14:paraId="6E62655D" w14:textId="77777777" w:rsidTr="006E1123">
        <w:tc>
          <w:tcPr>
            <w:tcW w:w="425" w:type="dxa"/>
          </w:tcPr>
          <w:p w14:paraId="0A79AA90" w14:textId="77777777" w:rsidR="006E1123" w:rsidRPr="00D16C53" w:rsidRDefault="006E1123" w:rsidP="006E1123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7" w:type="dxa"/>
          </w:tcPr>
          <w:p w14:paraId="78910464" w14:textId="77777777" w:rsidR="006E1123" w:rsidRPr="00D16C53" w:rsidRDefault="006E1123" w:rsidP="006E1123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16C53">
              <w:rPr>
                <w:rFonts w:asciiTheme="minorHAnsi" w:hAnsiTheme="minorHAnsi" w:cstheme="minorHAnsi"/>
                <w:sz w:val="20"/>
                <w:szCs w:val="20"/>
              </w:rPr>
              <w:t>Progetto sportivo</w:t>
            </w:r>
          </w:p>
        </w:tc>
      </w:tr>
    </w:tbl>
    <w:p w14:paraId="4FD7967F" w14:textId="77777777" w:rsidR="003D4B29" w:rsidRPr="00822E30" w:rsidRDefault="003D4B29" w:rsidP="00AF7762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5405DE">
        <w:rPr>
          <w:rFonts w:asciiTheme="minorHAnsi" w:hAnsiTheme="minorHAnsi" w:cstheme="minorHAnsi"/>
          <w:b/>
          <w:sz w:val="24"/>
          <w:szCs w:val="24"/>
        </w:rPr>
        <w:t>Ed. civica</w:t>
      </w:r>
      <w:r w:rsidRPr="00822E30">
        <w:rPr>
          <w:rFonts w:asciiTheme="minorHAnsi" w:hAnsiTheme="minorHAnsi" w:cstheme="minorHAnsi"/>
          <w:b/>
          <w:sz w:val="24"/>
          <w:szCs w:val="24"/>
        </w:rPr>
        <w:t>:</w:t>
      </w:r>
    </w:p>
    <w:p w14:paraId="1CB56DC4" w14:textId="77777777" w:rsidR="003D4B29" w:rsidRPr="00822E30" w:rsidRDefault="003D4B29" w:rsidP="003D4B29">
      <w:pPr>
        <w:spacing w:after="0" w:line="240" w:lineRule="auto"/>
        <w:contextualSpacing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425"/>
        <w:gridCol w:w="9647"/>
      </w:tblGrid>
      <w:tr w:rsidR="003D4B29" w:rsidRPr="00D16C53" w14:paraId="4A9B10DE" w14:textId="77777777" w:rsidTr="003D4B29">
        <w:tc>
          <w:tcPr>
            <w:tcW w:w="425" w:type="dxa"/>
          </w:tcPr>
          <w:p w14:paraId="7740B3B1" w14:textId="77777777" w:rsidR="003D4B29" w:rsidRPr="00D16C53" w:rsidRDefault="003D4B29" w:rsidP="003D4B29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47" w:type="dxa"/>
          </w:tcPr>
          <w:p w14:paraId="083A960C" w14:textId="77777777" w:rsidR="003D4B29" w:rsidRPr="00D16C53" w:rsidRDefault="003D4B29" w:rsidP="003D4B2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16C53">
              <w:rPr>
                <w:rFonts w:asciiTheme="minorHAnsi" w:hAnsiTheme="minorHAnsi" w:cstheme="minorHAnsi"/>
                <w:sz w:val="20"/>
                <w:szCs w:val="20"/>
              </w:rPr>
              <w:t>Educazione alla Cittadinanza responsabile e consapev</w:t>
            </w:r>
            <w:r w:rsidR="000E173C" w:rsidRPr="00D16C53">
              <w:rPr>
                <w:rFonts w:asciiTheme="minorHAnsi" w:hAnsiTheme="minorHAnsi" w:cstheme="minorHAnsi"/>
                <w:sz w:val="20"/>
                <w:szCs w:val="20"/>
              </w:rPr>
              <w:t>ole</w:t>
            </w:r>
          </w:p>
        </w:tc>
      </w:tr>
      <w:tr w:rsidR="003D4B29" w:rsidRPr="00D16C53" w14:paraId="669CF448" w14:textId="77777777" w:rsidTr="003D4B29">
        <w:tc>
          <w:tcPr>
            <w:tcW w:w="425" w:type="dxa"/>
          </w:tcPr>
          <w:p w14:paraId="39E2EB91" w14:textId="77777777" w:rsidR="003D4B29" w:rsidRPr="00D16C53" w:rsidRDefault="003D4B29" w:rsidP="003D4B29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47" w:type="dxa"/>
          </w:tcPr>
          <w:p w14:paraId="5173E820" w14:textId="77777777" w:rsidR="003D4B29" w:rsidRPr="00D16C53" w:rsidRDefault="000E173C" w:rsidP="003D4B2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16C53">
              <w:rPr>
                <w:rFonts w:asciiTheme="minorHAnsi" w:hAnsiTheme="minorHAnsi" w:cstheme="minorHAnsi"/>
                <w:sz w:val="20"/>
                <w:szCs w:val="20"/>
              </w:rPr>
              <w:t>Costituzione: lettura e conoscenza dei principi fondamentali</w:t>
            </w:r>
          </w:p>
        </w:tc>
      </w:tr>
      <w:tr w:rsidR="003D4B29" w:rsidRPr="00D16C53" w14:paraId="69F85960" w14:textId="77777777" w:rsidTr="003D4B29">
        <w:tc>
          <w:tcPr>
            <w:tcW w:w="425" w:type="dxa"/>
          </w:tcPr>
          <w:p w14:paraId="2E545423" w14:textId="77777777" w:rsidR="003D4B29" w:rsidRPr="00D16C53" w:rsidRDefault="003D4B29" w:rsidP="003D4B29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47" w:type="dxa"/>
          </w:tcPr>
          <w:p w14:paraId="742C7E5B" w14:textId="77777777" w:rsidR="003D4B29" w:rsidRPr="00D16C53" w:rsidRDefault="000E173C" w:rsidP="003D4B2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16C53">
              <w:rPr>
                <w:rFonts w:asciiTheme="minorHAnsi" w:hAnsiTheme="minorHAnsi" w:cstheme="minorHAnsi"/>
                <w:sz w:val="20"/>
                <w:szCs w:val="20"/>
              </w:rPr>
              <w:t>Educazione al rispetto delle diversità (contrasto ai fenomeni di razzismo e bullismo)</w:t>
            </w:r>
          </w:p>
        </w:tc>
      </w:tr>
      <w:tr w:rsidR="003D4B29" w:rsidRPr="00D16C53" w14:paraId="1390A0F7" w14:textId="77777777" w:rsidTr="003D4B29">
        <w:tc>
          <w:tcPr>
            <w:tcW w:w="425" w:type="dxa"/>
          </w:tcPr>
          <w:p w14:paraId="77899C80" w14:textId="77777777" w:rsidR="003D4B29" w:rsidRPr="00D16C53" w:rsidRDefault="003D4B29" w:rsidP="003D4B29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47" w:type="dxa"/>
          </w:tcPr>
          <w:p w14:paraId="7545D887" w14:textId="77777777" w:rsidR="003D4B29" w:rsidRPr="00D16C53" w:rsidRDefault="000E173C" w:rsidP="003D4B2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16C53">
              <w:rPr>
                <w:rFonts w:asciiTheme="minorHAnsi" w:hAnsiTheme="minorHAnsi" w:cstheme="minorHAnsi"/>
                <w:sz w:val="20"/>
                <w:szCs w:val="20"/>
              </w:rPr>
              <w:t>Educazione al rispetto dell’identità di genere</w:t>
            </w:r>
          </w:p>
        </w:tc>
      </w:tr>
      <w:tr w:rsidR="003D4B29" w:rsidRPr="00D16C53" w14:paraId="3E80EC3F" w14:textId="77777777" w:rsidTr="003D4B29">
        <w:tc>
          <w:tcPr>
            <w:tcW w:w="425" w:type="dxa"/>
          </w:tcPr>
          <w:p w14:paraId="2E7BE931" w14:textId="77777777" w:rsidR="003D4B29" w:rsidRPr="00D16C53" w:rsidRDefault="003D4B29" w:rsidP="003D4B29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47" w:type="dxa"/>
          </w:tcPr>
          <w:p w14:paraId="62ADBEE3" w14:textId="77777777" w:rsidR="003D4B29" w:rsidRPr="00D16C53" w:rsidRDefault="000E173C" w:rsidP="003D4B2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16C53">
              <w:rPr>
                <w:rFonts w:asciiTheme="minorHAnsi" w:hAnsiTheme="minorHAnsi" w:cstheme="minorHAnsi"/>
                <w:sz w:val="20"/>
                <w:szCs w:val="20"/>
              </w:rPr>
              <w:t>Legalità e lotta contro le mafie</w:t>
            </w:r>
          </w:p>
        </w:tc>
      </w:tr>
      <w:tr w:rsidR="005405DE" w:rsidRPr="00CA4CA2" w14:paraId="72F1D6B0" w14:textId="77777777" w:rsidTr="003D4B29">
        <w:tc>
          <w:tcPr>
            <w:tcW w:w="425" w:type="dxa"/>
          </w:tcPr>
          <w:p w14:paraId="72F4084C" w14:textId="77777777" w:rsidR="005405DE" w:rsidRPr="00CA4CA2" w:rsidRDefault="005405DE" w:rsidP="003D4B29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47" w:type="dxa"/>
          </w:tcPr>
          <w:p w14:paraId="16EF3C87" w14:textId="77777777" w:rsidR="005405DE" w:rsidRPr="00CA4CA2" w:rsidRDefault="005405DE" w:rsidP="003D4B2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A4CA2">
              <w:rPr>
                <w:rFonts w:asciiTheme="minorHAnsi" w:hAnsiTheme="minorHAnsi" w:cstheme="minorHAnsi"/>
                <w:sz w:val="20"/>
                <w:szCs w:val="20"/>
              </w:rPr>
              <w:t>U.d.a</w:t>
            </w:r>
            <w:proofErr w:type="spellEnd"/>
            <w:r w:rsidRPr="00CA4CA2">
              <w:rPr>
                <w:rFonts w:asciiTheme="minorHAnsi" w:hAnsiTheme="minorHAnsi" w:cstheme="minorHAnsi"/>
                <w:sz w:val="20"/>
                <w:szCs w:val="20"/>
              </w:rPr>
              <w:t>. int</w:t>
            </w:r>
            <w:r w:rsidR="009A05C4" w:rsidRPr="00CA4CA2">
              <w:rPr>
                <w:rFonts w:asciiTheme="minorHAnsi" w:hAnsiTheme="minorHAnsi" w:cstheme="minorHAnsi"/>
                <w:sz w:val="20"/>
                <w:szCs w:val="20"/>
              </w:rPr>
              <w:t>erdisciplinare “</w:t>
            </w:r>
            <w:r w:rsidR="00A4177D" w:rsidRPr="00CA4CA2">
              <w:rPr>
                <w:rFonts w:cstheme="minorHAnsi"/>
                <w:sz w:val="20"/>
                <w:szCs w:val="20"/>
              </w:rPr>
              <w:t>Costruiamo il rispetto</w:t>
            </w:r>
            <w:r w:rsidRPr="00CA4CA2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</w:tc>
      </w:tr>
    </w:tbl>
    <w:p w14:paraId="42C6215D" w14:textId="77777777" w:rsidR="003D4B29" w:rsidRPr="00CA4CA2" w:rsidRDefault="003D4B29" w:rsidP="003D4B29">
      <w:pPr>
        <w:spacing w:after="0"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45FAB757" w14:textId="77777777" w:rsidR="003D4B29" w:rsidRPr="00822E30" w:rsidRDefault="003D4B29" w:rsidP="003D4B29">
      <w:pPr>
        <w:spacing w:after="0" w:line="240" w:lineRule="auto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3E58542E" w14:textId="77777777" w:rsidR="00AF7762" w:rsidRDefault="00AF7762" w:rsidP="004C2A39">
      <w:pPr>
        <w:pStyle w:val="Paragrafoelenco"/>
        <w:numPr>
          <w:ilvl w:val="0"/>
          <w:numId w:val="16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b/>
          <w:sz w:val="24"/>
          <w:szCs w:val="24"/>
        </w:rPr>
        <w:t>L’I.C. per il sociale</w:t>
      </w:r>
      <w:r w:rsidRPr="004C2A39">
        <w:rPr>
          <w:rFonts w:asciiTheme="minorHAnsi" w:hAnsiTheme="minorHAnsi" w:cstheme="minorHAnsi"/>
          <w:sz w:val="24"/>
          <w:szCs w:val="24"/>
        </w:rPr>
        <w:t>:</w:t>
      </w:r>
    </w:p>
    <w:p w14:paraId="5DA23ECD" w14:textId="77777777" w:rsidR="004C2A39" w:rsidRPr="004C2A39" w:rsidRDefault="004C2A39" w:rsidP="004C2A39">
      <w:pPr>
        <w:pStyle w:val="Paragrafoelenco"/>
        <w:spacing w:after="0" w:line="240" w:lineRule="auto"/>
        <w:ind w:left="1146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10064"/>
      </w:tblGrid>
      <w:tr w:rsidR="00184A8A" w14:paraId="3FA60637" w14:textId="77777777" w:rsidTr="00184A8A">
        <w:tc>
          <w:tcPr>
            <w:tcW w:w="10064" w:type="dxa"/>
          </w:tcPr>
          <w:p w14:paraId="3450335D" w14:textId="77777777" w:rsidR="00D16C53" w:rsidRPr="00B4557A" w:rsidRDefault="00CD35C2" w:rsidP="00CD35C2">
            <w:pPr>
              <w:rPr>
                <w:lang w:eastAsia="it-IT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BB0088" w:rsidRPr="00CD35C2">
              <w:rPr>
                <w:rFonts w:asciiTheme="minorHAnsi" w:hAnsiTheme="minorHAnsi" w:cstheme="minorHAnsi"/>
              </w:rPr>
              <w:t>Scuola solidale: iniziative di promozione della responsabilità e solidarietà sociale</w:t>
            </w:r>
          </w:p>
          <w:p w14:paraId="03CF380D" w14:textId="77777777" w:rsidR="00D16C53" w:rsidRPr="00BB0088" w:rsidRDefault="00D16C53" w:rsidP="00BB0088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494E5C" w14:textId="77777777" w:rsidR="00AF7762" w:rsidRDefault="00AF7762" w:rsidP="009869C0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A500C38" w14:textId="77777777" w:rsidR="007E152B" w:rsidRPr="00822E30" w:rsidRDefault="007E152B" w:rsidP="009869C0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Per i progetti curricolari ed extra-curricolari si rimanda al PTOF</w:t>
      </w:r>
    </w:p>
    <w:p w14:paraId="0BF1904C" w14:textId="77777777" w:rsidR="00AF7762" w:rsidRPr="0088036B" w:rsidRDefault="00AF7762" w:rsidP="00AF7762">
      <w:pPr>
        <w:rPr>
          <w:rFonts w:asciiTheme="minorHAnsi" w:hAnsiTheme="minorHAnsi" w:cstheme="minorHAnsi"/>
          <w:b/>
          <w:sz w:val="28"/>
          <w:szCs w:val="28"/>
        </w:rPr>
      </w:pPr>
      <w:r w:rsidRPr="00822E30">
        <w:rPr>
          <w:rFonts w:asciiTheme="minorHAnsi" w:hAnsiTheme="minorHAnsi" w:cstheme="minorHAnsi"/>
          <w:sz w:val="20"/>
          <w:szCs w:val="20"/>
        </w:rPr>
        <w:t xml:space="preserve">4.2 </w:t>
      </w:r>
      <w:r w:rsidRPr="0088036B">
        <w:rPr>
          <w:rFonts w:asciiTheme="minorHAnsi" w:hAnsiTheme="minorHAnsi" w:cstheme="minorHAnsi"/>
          <w:b/>
          <w:sz w:val="28"/>
          <w:szCs w:val="28"/>
        </w:rPr>
        <w:t>ORIENTAMENTO</w:t>
      </w:r>
      <w:r w:rsidR="00AB0BD8" w:rsidRPr="0088036B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4D395FD1" w14:textId="77777777" w:rsidR="00AF7762" w:rsidRPr="004C2A39" w:rsidRDefault="00AF7762" w:rsidP="00D16C53">
      <w:pPr>
        <w:jc w:val="both"/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Al fine di promuovere un percorso consapevole teso alla conoscenza di sé, delle proprie inclinazioni e attitudini, e quindi, alle scelt</w:t>
      </w:r>
      <w:r w:rsidR="00D16C53">
        <w:rPr>
          <w:rFonts w:asciiTheme="minorHAnsi" w:hAnsiTheme="minorHAnsi" w:cstheme="minorHAnsi"/>
          <w:sz w:val="24"/>
          <w:szCs w:val="24"/>
        </w:rPr>
        <w:t>e</w:t>
      </w:r>
      <w:r w:rsidRPr="004C2A39">
        <w:rPr>
          <w:rFonts w:asciiTheme="minorHAnsi" w:hAnsiTheme="minorHAnsi" w:cstheme="minorHAnsi"/>
          <w:sz w:val="24"/>
          <w:szCs w:val="24"/>
        </w:rPr>
        <w:t xml:space="preserve"> future, l’Istituto persegue e attua un iter formativo interdisciplinare che</w:t>
      </w:r>
      <w:r w:rsidR="004C2A39" w:rsidRPr="004C2A39">
        <w:rPr>
          <w:rFonts w:asciiTheme="minorHAnsi" w:hAnsiTheme="minorHAnsi" w:cstheme="minorHAnsi"/>
          <w:sz w:val="24"/>
          <w:szCs w:val="24"/>
        </w:rPr>
        <w:t xml:space="preserve"> coinvolge tutte le classi e</w:t>
      </w:r>
      <w:r w:rsidRPr="004C2A39">
        <w:rPr>
          <w:rFonts w:asciiTheme="minorHAnsi" w:hAnsiTheme="minorHAnsi" w:cstheme="minorHAnsi"/>
          <w:sz w:val="24"/>
          <w:szCs w:val="24"/>
        </w:rPr>
        <w:t xml:space="preserve"> prevede diverse attività e momenti: </w:t>
      </w:r>
    </w:p>
    <w:p w14:paraId="2D1DB536" w14:textId="77777777" w:rsidR="009B2C27" w:rsidRPr="004C2A39" w:rsidRDefault="00197CF7" w:rsidP="00D16C53">
      <w:pPr>
        <w:pStyle w:val="Paragrafoelenco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Progetto “</w:t>
      </w:r>
      <w:r w:rsidR="008F4399">
        <w:rPr>
          <w:rFonts w:cstheme="minorHAnsi"/>
          <w:sz w:val="24"/>
          <w:szCs w:val="24"/>
        </w:rPr>
        <w:t>Educazione stradale: conosciamo il territorio</w:t>
      </w:r>
      <w:r w:rsidR="009B2C27" w:rsidRPr="0049067C">
        <w:rPr>
          <w:rFonts w:asciiTheme="minorHAnsi" w:hAnsiTheme="minorHAnsi" w:cstheme="minorHAnsi"/>
          <w:sz w:val="24"/>
          <w:szCs w:val="24"/>
        </w:rPr>
        <w:t>”</w:t>
      </w:r>
      <w:r w:rsidR="009B2C27" w:rsidRPr="004C2A39">
        <w:rPr>
          <w:rFonts w:asciiTheme="minorHAnsi" w:hAnsiTheme="minorHAnsi" w:cstheme="minorHAnsi"/>
          <w:sz w:val="24"/>
          <w:szCs w:val="24"/>
        </w:rPr>
        <w:t xml:space="preserve"> (classi-ponte)</w:t>
      </w:r>
    </w:p>
    <w:p w14:paraId="67BD9BC0" w14:textId="77777777" w:rsidR="009B2C27" w:rsidRPr="004C2A39" w:rsidRDefault="009B2C27" w:rsidP="00D16C53">
      <w:pPr>
        <w:pStyle w:val="Paragrafoelenco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Progetto “Valorizziamo le inclusioni e le eccellenze” (classi terze Sc. Secondaria di I grado)</w:t>
      </w:r>
    </w:p>
    <w:p w14:paraId="700D0B5C" w14:textId="77777777" w:rsidR="00AF7762" w:rsidRPr="004C2A39" w:rsidRDefault="00AF7762" w:rsidP="00D16C53">
      <w:pPr>
        <w:pStyle w:val="Paragrafoelenco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Somministrazione di schede/svolgimento di compiti e attività</w:t>
      </w:r>
      <w:r w:rsidR="00854059">
        <w:rPr>
          <w:rFonts w:asciiTheme="minorHAnsi" w:hAnsiTheme="minorHAnsi" w:cstheme="minorHAnsi"/>
          <w:sz w:val="24"/>
          <w:szCs w:val="24"/>
        </w:rPr>
        <w:t xml:space="preserve"> </w:t>
      </w:r>
      <w:r w:rsidRPr="004C2A39">
        <w:rPr>
          <w:rFonts w:asciiTheme="minorHAnsi" w:hAnsiTheme="minorHAnsi" w:cstheme="minorHAnsi"/>
          <w:sz w:val="24"/>
          <w:szCs w:val="24"/>
        </w:rPr>
        <w:t>relativi a interessi, inclinazioni, attitudini</w:t>
      </w:r>
    </w:p>
    <w:p w14:paraId="3F79B6DE" w14:textId="77777777" w:rsidR="00AF7762" w:rsidRDefault="00AF7762" w:rsidP="00D16C53">
      <w:pPr>
        <w:pStyle w:val="Paragrafoelenco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Visite e incontri con Referenti delle Scuole Secondarie di II grado</w:t>
      </w:r>
      <w:r w:rsidR="008F4399">
        <w:rPr>
          <w:rFonts w:asciiTheme="minorHAnsi" w:hAnsiTheme="minorHAnsi" w:cstheme="minorHAnsi"/>
          <w:sz w:val="24"/>
          <w:szCs w:val="24"/>
        </w:rPr>
        <w:t xml:space="preserve"> – Settimana dell’orientamento dal </w:t>
      </w:r>
      <w:proofErr w:type="gramStart"/>
      <w:r w:rsidR="008F4399">
        <w:rPr>
          <w:rFonts w:asciiTheme="minorHAnsi" w:hAnsiTheme="minorHAnsi" w:cstheme="minorHAnsi"/>
          <w:sz w:val="24"/>
          <w:szCs w:val="24"/>
        </w:rPr>
        <w:t>1 dicembre</w:t>
      </w:r>
      <w:proofErr w:type="gramEnd"/>
      <w:r w:rsidR="008F4399">
        <w:rPr>
          <w:rFonts w:asciiTheme="minorHAnsi" w:hAnsiTheme="minorHAnsi" w:cstheme="minorHAnsi"/>
          <w:sz w:val="24"/>
          <w:szCs w:val="24"/>
        </w:rPr>
        <w:t xml:space="preserve"> al 5 dicembre</w:t>
      </w:r>
    </w:p>
    <w:p w14:paraId="3B693299" w14:textId="77777777" w:rsidR="008F4399" w:rsidRPr="004C2A39" w:rsidRDefault="008F4399" w:rsidP="008F4399">
      <w:pPr>
        <w:pStyle w:val="Paragrafoelenco"/>
        <w:jc w:val="both"/>
        <w:rPr>
          <w:rFonts w:asciiTheme="minorHAnsi" w:hAnsiTheme="minorHAnsi" w:cstheme="minorHAnsi"/>
          <w:sz w:val="24"/>
          <w:szCs w:val="24"/>
        </w:rPr>
      </w:pPr>
    </w:p>
    <w:p w14:paraId="4DC6EA27" w14:textId="77777777" w:rsidR="00AF7762" w:rsidRPr="004C2A39" w:rsidRDefault="00AF7762" w:rsidP="00D16C53">
      <w:pPr>
        <w:pStyle w:val="Paragrafoelenco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Analisi di materiale informativo</w:t>
      </w:r>
    </w:p>
    <w:p w14:paraId="6311BA73" w14:textId="77777777" w:rsidR="00AF7762" w:rsidRPr="004C2A39" w:rsidRDefault="00AF7762" w:rsidP="00D16C53">
      <w:pPr>
        <w:pStyle w:val="Paragrafoelenco"/>
        <w:numPr>
          <w:ilvl w:val="0"/>
          <w:numId w:val="19"/>
        </w:numPr>
        <w:ind w:right="-591"/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Open Day</w:t>
      </w:r>
    </w:p>
    <w:p w14:paraId="3A2AB747" w14:textId="77777777" w:rsidR="00AF7762" w:rsidRPr="00822E30" w:rsidRDefault="00AF7762" w:rsidP="00AF7762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13C5EF0B" w14:textId="77777777" w:rsidR="00AF7762" w:rsidRPr="00822E30" w:rsidRDefault="004A23E9" w:rsidP="00AF7762">
      <w:pPr>
        <w:rPr>
          <w:rFonts w:asciiTheme="minorHAnsi" w:hAnsiTheme="minorHAnsi" w:cstheme="minorHAnsi"/>
          <w:color w:val="FF0000"/>
          <w:sz w:val="24"/>
          <w:szCs w:val="24"/>
        </w:rPr>
      </w:pPr>
      <w:r>
        <w:rPr>
          <w:rFonts w:asciiTheme="minorHAnsi" w:hAnsiTheme="minorHAnsi" w:cstheme="minorHAnsi"/>
          <w:noProof/>
          <w:color w:val="FF0000"/>
          <w:sz w:val="24"/>
          <w:szCs w:val="24"/>
          <w:lang w:eastAsia="it-IT"/>
        </w:rPr>
        <w:pict w14:anchorId="3FCAAD60">
          <v:shape id="_x0000_s1034" type="#_x0000_t176" style="position:absolute;margin-left:94.5pt;margin-top:129.45pt;width:362.15pt;height:37.55pt;z-index:251666432;mso-position-horizontal-relative:page;mso-position-vertical-relative:page;mso-width-relative:margin;v-text-anchor:middle" o:allowincell="f" filled="f" strokecolor="#00b0f0" strokeweight="3pt">
            <v:textbox style="mso-next-textbox:#_x0000_s1034" inset="10.8pt,7.2pt,10.8pt,7.2pt">
              <w:txbxContent>
                <w:p w14:paraId="6D031D02" w14:textId="77777777" w:rsidR="004E0E7F" w:rsidRDefault="004E0E7F" w:rsidP="00D2488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5. </w:t>
                  </w:r>
                  <w:r w:rsidRPr="0010686F">
                    <w:rPr>
                      <w:rFonts w:asciiTheme="minorHAnsi" w:hAnsiTheme="minorHAnsi" w:cstheme="minorHAnsi"/>
                      <w:b/>
                      <w:sz w:val="32"/>
                      <w:szCs w:val="32"/>
                    </w:rPr>
                    <w:t>VALUTAZIONE</w:t>
                  </w:r>
                </w:p>
                <w:p w14:paraId="2B7CD4F5" w14:textId="77777777" w:rsidR="004E0E7F" w:rsidRPr="00154E98" w:rsidRDefault="004E0E7F" w:rsidP="00D24882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14:paraId="2B704114" w14:textId="77777777" w:rsidR="0088036B" w:rsidRPr="00822E30" w:rsidRDefault="0088036B" w:rsidP="00AF7762">
      <w:pPr>
        <w:tabs>
          <w:tab w:val="center" w:pos="4819"/>
          <w:tab w:val="right" w:pos="9638"/>
        </w:tabs>
        <w:rPr>
          <w:rFonts w:asciiTheme="minorHAnsi" w:hAnsiTheme="minorHAnsi" w:cstheme="minorHAnsi"/>
          <w:color w:val="FF0000"/>
          <w:sz w:val="24"/>
          <w:szCs w:val="24"/>
        </w:rPr>
      </w:pPr>
    </w:p>
    <w:p w14:paraId="0C7D6C11" w14:textId="77777777" w:rsidR="00AF7762" w:rsidRPr="004C2A39" w:rsidRDefault="00D35CFE" w:rsidP="00D35CFE">
      <w:pPr>
        <w:tabs>
          <w:tab w:val="center" w:pos="4819"/>
          <w:tab w:val="right" w:pos="9638"/>
        </w:tabs>
        <w:ind w:left="786"/>
        <w:rPr>
          <w:rFonts w:asciiTheme="minorHAnsi" w:hAnsiTheme="minorHAnsi" w:cstheme="minorHAnsi"/>
          <w:sz w:val="24"/>
          <w:szCs w:val="24"/>
        </w:rPr>
      </w:pPr>
      <w:r w:rsidRPr="004C2A39">
        <w:rPr>
          <w:rFonts w:asciiTheme="minorHAnsi" w:hAnsiTheme="minorHAnsi" w:cstheme="minorHAnsi"/>
          <w:sz w:val="24"/>
          <w:szCs w:val="24"/>
        </w:rPr>
        <w:t>5.1</w:t>
      </w:r>
      <w:r w:rsidR="00AF7762" w:rsidRPr="004C2A39">
        <w:rPr>
          <w:rFonts w:asciiTheme="minorHAnsi" w:hAnsiTheme="minorHAnsi" w:cstheme="minorHAnsi"/>
          <w:sz w:val="24"/>
          <w:szCs w:val="24"/>
        </w:rPr>
        <w:t xml:space="preserve"> VALUTAZIONE</w:t>
      </w:r>
    </w:p>
    <w:p w14:paraId="42A78CCF" w14:textId="77777777" w:rsidR="00AF7762" w:rsidRPr="00822E30" w:rsidRDefault="00AF7762" w:rsidP="00AF7762">
      <w:pPr>
        <w:pStyle w:val="Default"/>
        <w:spacing w:line="276" w:lineRule="auto"/>
        <w:jc w:val="both"/>
        <w:rPr>
          <w:rFonts w:asciiTheme="minorHAnsi" w:hAnsiTheme="minorHAnsi" w:cstheme="minorHAnsi"/>
          <w:i/>
        </w:rPr>
      </w:pPr>
      <w:r w:rsidRPr="00822E30">
        <w:rPr>
          <w:rFonts w:asciiTheme="minorHAnsi" w:hAnsiTheme="minorHAnsi" w:cstheme="minorHAnsi"/>
        </w:rPr>
        <w:t xml:space="preserve">In armonia con quanto previsto dal dettato normativo (vedasi </w:t>
      </w:r>
      <w:proofErr w:type="spellStart"/>
      <w:r w:rsidRPr="00822E30">
        <w:rPr>
          <w:rFonts w:asciiTheme="minorHAnsi" w:hAnsiTheme="minorHAnsi" w:cstheme="minorHAnsi"/>
        </w:rPr>
        <w:t>D.Lgs.</w:t>
      </w:r>
      <w:proofErr w:type="spellEnd"/>
      <w:r w:rsidRPr="00822E30">
        <w:rPr>
          <w:rFonts w:asciiTheme="minorHAnsi" w:hAnsiTheme="minorHAnsi" w:cstheme="minorHAnsi"/>
        </w:rPr>
        <w:t xml:space="preserve"> 62/2017), il nostro Istituto persegue una valutazione che “</w:t>
      </w:r>
      <w:r w:rsidRPr="00822E30">
        <w:rPr>
          <w:rFonts w:asciiTheme="minorHAnsi" w:hAnsiTheme="minorHAnsi" w:cstheme="minorHAnsi"/>
          <w:i/>
        </w:rPr>
        <w:t xml:space="preserve">ha finalità </w:t>
      </w:r>
      <w:r w:rsidRPr="00822E30">
        <w:rPr>
          <w:rFonts w:asciiTheme="minorHAnsi" w:hAnsiTheme="minorHAnsi" w:cstheme="minorHAnsi"/>
          <w:b/>
          <w:i/>
        </w:rPr>
        <w:t>formativa</w:t>
      </w:r>
      <w:r w:rsidRPr="00822E30">
        <w:rPr>
          <w:rFonts w:asciiTheme="minorHAnsi" w:hAnsiTheme="minorHAnsi" w:cstheme="minorHAnsi"/>
          <w:i/>
        </w:rPr>
        <w:t xml:space="preserve"> ed </w:t>
      </w:r>
      <w:r w:rsidRPr="00822E30">
        <w:rPr>
          <w:rFonts w:asciiTheme="minorHAnsi" w:hAnsiTheme="minorHAnsi" w:cstheme="minorHAnsi"/>
          <w:b/>
          <w:i/>
        </w:rPr>
        <w:t>educativa</w:t>
      </w:r>
      <w:r w:rsidRPr="00822E30">
        <w:rPr>
          <w:rFonts w:asciiTheme="minorHAnsi" w:hAnsiTheme="minorHAnsi" w:cstheme="minorHAnsi"/>
          <w:i/>
        </w:rPr>
        <w:t xml:space="preserve"> e concorre al miglioramento degli apprendimenti e al successo formativo degli stessi, documenta lo sviluppo dell’identità personale e</w:t>
      </w:r>
      <w:r w:rsidR="00D16C53">
        <w:rPr>
          <w:rFonts w:asciiTheme="minorHAnsi" w:hAnsiTheme="minorHAnsi" w:cstheme="minorHAnsi"/>
          <w:i/>
        </w:rPr>
        <w:t xml:space="preserve"> </w:t>
      </w:r>
      <w:r w:rsidRPr="00822E30">
        <w:rPr>
          <w:rFonts w:asciiTheme="minorHAnsi" w:hAnsiTheme="minorHAnsi" w:cstheme="minorHAnsi"/>
          <w:i/>
        </w:rPr>
        <w:t>promuove la autovalutazione di ciascuno in relazione all’acquisizione di conoscenze, abilità e competenze”.</w:t>
      </w:r>
    </w:p>
    <w:p w14:paraId="30D1C9BA" w14:textId="77777777" w:rsidR="00AF7762" w:rsidRPr="00822E30" w:rsidRDefault="00AF7762" w:rsidP="00AF7762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822E30">
        <w:rPr>
          <w:rFonts w:asciiTheme="minorHAnsi" w:hAnsiTheme="minorHAnsi" w:cstheme="minorHAnsi"/>
        </w:rPr>
        <w:t>Inoltre “</w:t>
      </w:r>
      <w:r w:rsidRPr="00822E30">
        <w:rPr>
          <w:rFonts w:asciiTheme="minorHAnsi" w:hAnsiTheme="minorHAnsi" w:cstheme="minorHAnsi"/>
          <w:i/>
        </w:rPr>
        <w:t xml:space="preserve">la valutazione, coerente con l’offerta formativa, con la personalizzazione dei percorsi, con le Indicazioni Nazionali per il curricolo”, </w:t>
      </w:r>
      <w:r w:rsidRPr="00822E30">
        <w:rPr>
          <w:rFonts w:asciiTheme="minorHAnsi" w:hAnsiTheme="minorHAnsi" w:cstheme="minorHAnsi"/>
        </w:rPr>
        <w:t xml:space="preserve">è effettuata dai docenti in conformità con i criteri e le modalità definiti dal Collegio dei Docenti e inseriti nel piano triennale dell’offerta formativa. </w:t>
      </w:r>
    </w:p>
    <w:p w14:paraId="7B34A6F4" w14:textId="77777777" w:rsidR="00AF7762" w:rsidRPr="00822E30" w:rsidRDefault="00AF7762" w:rsidP="00AF7762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822E30">
        <w:rPr>
          <w:rFonts w:asciiTheme="minorHAnsi" w:hAnsiTheme="minorHAnsi" w:cstheme="minorHAnsi"/>
        </w:rPr>
        <w:t>La valutazione, effettuata collegialmente dal consiglio di classe, viene espressa con voto in decimi accompagnati da una descrizione dei livelli di apprendimento</w:t>
      </w:r>
      <w:r w:rsidR="00D16C53">
        <w:rPr>
          <w:rFonts w:asciiTheme="minorHAnsi" w:hAnsiTheme="minorHAnsi" w:cstheme="minorHAnsi"/>
        </w:rPr>
        <w:t xml:space="preserve"> </w:t>
      </w:r>
      <w:r w:rsidRPr="00822E30">
        <w:rPr>
          <w:rFonts w:asciiTheme="minorHAnsi" w:hAnsiTheme="minorHAnsi" w:cstheme="minorHAnsi"/>
        </w:rPr>
        <w:t>(griglie descrittori di livello)</w:t>
      </w:r>
      <w:r w:rsidR="00B37D06" w:rsidRPr="00822E30">
        <w:rPr>
          <w:rFonts w:asciiTheme="minorHAnsi" w:hAnsiTheme="minorHAnsi" w:cstheme="minorHAnsi"/>
        </w:rPr>
        <w:t>.</w:t>
      </w:r>
    </w:p>
    <w:p w14:paraId="2DF5DC4C" w14:textId="77777777" w:rsidR="00B37D06" w:rsidRDefault="00B37D06" w:rsidP="00AF7762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822E30">
        <w:rPr>
          <w:rFonts w:asciiTheme="minorHAnsi" w:hAnsiTheme="minorHAnsi" w:cstheme="minorHAnsi"/>
        </w:rPr>
        <w:t>La valutazione dell’educazione civica, insegnamento trasversale, è periodica e finale. Il voto, espresso in decimi, è proposto dal docente coordinatore, sulle basi delle informazioni fornite dagli altri docenti.</w:t>
      </w:r>
    </w:p>
    <w:p w14:paraId="4C111A9D" w14:textId="21DF7E57" w:rsidR="00871D35" w:rsidRPr="00822E30" w:rsidRDefault="00871D35" w:rsidP="00AF7762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Pr="00871D35">
        <w:rPr>
          <w:rFonts w:asciiTheme="minorHAnsi" w:hAnsiTheme="minorHAnsi" w:cstheme="minorHAnsi"/>
        </w:rPr>
        <w:t xml:space="preserve">noltre “la valutazione, coerente con l’offerta formativa, con la personalizzazione dei percorsi, con le Indicazioni Nazionali per il curricolo”, è effettuata dai docenti in conformità ai criteri e alle modalità definiti dal Collegio dei Docenti e inseriti nel piano triennale dell’offerta formativa, </w:t>
      </w:r>
      <w:r w:rsidR="000F10C7" w:rsidRPr="00760AE1">
        <w:rPr>
          <w:rFonts w:asciiTheme="minorHAnsi" w:hAnsiTheme="minorHAnsi" w:cstheme="minorHAnsi"/>
        </w:rPr>
        <w:t xml:space="preserve">sulla base delle </w:t>
      </w:r>
      <w:r w:rsidRPr="00760AE1">
        <w:rPr>
          <w:rFonts w:asciiTheme="minorHAnsi" w:hAnsiTheme="minorHAnsi" w:cstheme="minorHAnsi"/>
        </w:rPr>
        <w:t>indicazioni ministeriali in applicazione delle nuove disposizioni previste dalla legge n. 150 del primo ottobre 2024.</w:t>
      </w:r>
    </w:p>
    <w:p w14:paraId="4736CC0E" w14:textId="77777777" w:rsidR="0009684C" w:rsidRDefault="0009684C" w:rsidP="00AF7762">
      <w:pPr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1C3F18D1" w14:textId="77777777" w:rsidR="00AF7762" w:rsidRPr="00D16C53" w:rsidRDefault="00D35CFE" w:rsidP="00AF7762">
      <w:pPr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proofErr w:type="gramStart"/>
      <w:r w:rsidRPr="00D16C53">
        <w:rPr>
          <w:rFonts w:asciiTheme="minorHAnsi" w:hAnsiTheme="minorHAnsi" w:cstheme="minorHAnsi"/>
          <w:b/>
          <w:bCs/>
          <w:sz w:val="24"/>
          <w:szCs w:val="24"/>
        </w:rPr>
        <w:t xml:space="preserve">5.2 </w:t>
      </w:r>
      <w:r w:rsidR="00AF7762" w:rsidRPr="00D16C53">
        <w:rPr>
          <w:rFonts w:asciiTheme="minorHAnsi" w:hAnsiTheme="minorHAnsi" w:cstheme="minorHAnsi"/>
          <w:b/>
          <w:bCs/>
          <w:sz w:val="24"/>
          <w:szCs w:val="24"/>
        </w:rPr>
        <w:t xml:space="preserve"> MODALITÀ</w:t>
      </w:r>
      <w:proofErr w:type="gramEnd"/>
      <w:r w:rsidR="00AF7762" w:rsidRPr="00D16C53">
        <w:rPr>
          <w:rFonts w:asciiTheme="minorHAnsi" w:hAnsiTheme="minorHAnsi" w:cstheme="minorHAnsi"/>
          <w:b/>
          <w:bCs/>
          <w:sz w:val="24"/>
          <w:szCs w:val="24"/>
        </w:rPr>
        <w:t xml:space="preserve"> DELLA VALUTAZIONE </w:t>
      </w:r>
    </w:p>
    <w:p w14:paraId="3BA7DAB3" w14:textId="77777777" w:rsidR="00AF7762" w:rsidRPr="00822E30" w:rsidRDefault="00AF7762" w:rsidP="00AF7762">
      <w:pPr>
        <w:pStyle w:val="Paragrafoelenco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822E30">
        <w:rPr>
          <w:rFonts w:asciiTheme="minorHAnsi" w:hAnsiTheme="minorHAnsi" w:cstheme="minorHAnsi"/>
          <w:b/>
        </w:rPr>
        <w:t>Valutazione diagnostica</w:t>
      </w:r>
      <w:r w:rsidRPr="00822E30">
        <w:rPr>
          <w:rFonts w:asciiTheme="minorHAnsi" w:hAnsiTheme="minorHAnsi" w:cstheme="minorHAnsi"/>
        </w:rPr>
        <w:t>: fornisce le basi per un giudizio di valore che consente di operare</w:t>
      </w:r>
    </w:p>
    <w:p w14:paraId="317DD786" w14:textId="77777777" w:rsidR="00AF7762" w:rsidRPr="00822E30" w:rsidRDefault="00A518D4" w:rsidP="00AF7762">
      <w:pPr>
        <w:pStyle w:val="Paragrafoelenco"/>
        <w:jc w:val="both"/>
        <w:rPr>
          <w:rFonts w:asciiTheme="minorHAnsi" w:hAnsiTheme="minorHAnsi" w:cstheme="minorHAnsi"/>
        </w:rPr>
      </w:pPr>
      <w:r w:rsidRPr="00822E30">
        <w:rPr>
          <w:rFonts w:asciiTheme="minorHAnsi" w:hAnsiTheme="minorHAnsi" w:cstheme="minorHAnsi"/>
        </w:rPr>
        <w:t>s</w:t>
      </w:r>
      <w:r w:rsidR="00AF7762" w:rsidRPr="00822E30">
        <w:rPr>
          <w:rFonts w:asciiTheme="minorHAnsi" w:hAnsiTheme="minorHAnsi" w:cstheme="minorHAnsi"/>
        </w:rPr>
        <w:t>celteadeguate e coerenti sul piano pedagogico</w:t>
      </w:r>
    </w:p>
    <w:p w14:paraId="43C208FF" w14:textId="77777777" w:rsidR="00AF7762" w:rsidRPr="00822E30" w:rsidRDefault="00AF7762" w:rsidP="00AF7762">
      <w:pPr>
        <w:pStyle w:val="Paragrafoelenco"/>
        <w:jc w:val="both"/>
        <w:rPr>
          <w:rFonts w:asciiTheme="minorHAnsi" w:hAnsiTheme="minorHAnsi" w:cstheme="minorHAnsi"/>
        </w:rPr>
      </w:pPr>
    </w:p>
    <w:p w14:paraId="05DFE5E6" w14:textId="77777777" w:rsidR="00AF7762" w:rsidRPr="00822E30" w:rsidRDefault="00AF7762" w:rsidP="00AF7762">
      <w:pPr>
        <w:pStyle w:val="Paragrafoelenco"/>
        <w:numPr>
          <w:ilvl w:val="0"/>
          <w:numId w:val="17"/>
        </w:numPr>
        <w:jc w:val="both"/>
        <w:outlineLvl w:val="0"/>
        <w:rPr>
          <w:rFonts w:asciiTheme="minorHAnsi" w:hAnsiTheme="minorHAnsi" w:cstheme="minorHAnsi"/>
        </w:rPr>
      </w:pPr>
      <w:r w:rsidRPr="00822E30">
        <w:rPr>
          <w:rFonts w:asciiTheme="minorHAnsi" w:hAnsiTheme="minorHAnsi" w:cstheme="minorHAnsi"/>
          <w:b/>
        </w:rPr>
        <w:t>Valutazione formativa</w:t>
      </w:r>
      <w:r w:rsidRPr="00822E30">
        <w:rPr>
          <w:rFonts w:asciiTheme="minorHAnsi" w:hAnsiTheme="minorHAnsi" w:cstheme="minorHAnsi"/>
        </w:rPr>
        <w:t>:</w:t>
      </w:r>
      <w:r w:rsidR="00D16C53">
        <w:rPr>
          <w:rFonts w:asciiTheme="minorHAnsi" w:hAnsiTheme="minorHAnsi" w:cstheme="minorHAnsi"/>
        </w:rPr>
        <w:t xml:space="preserve"> </w:t>
      </w:r>
      <w:r w:rsidRPr="00822E30">
        <w:rPr>
          <w:rFonts w:asciiTheme="minorHAnsi" w:hAnsiTheme="minorHAnsi" w:cstheme="minorHAnsi"/>
        </w:rPr>
        <w:t>persegue una costante verifica della validità dei percorsi formativi</w:t>
      </w:r>
    </w:p>
    <w:p w14:paraId="79835210" w14:textId="77777777" w:rsidR="00AF7762" w:rsidRPr="00822E30" w:rsidRDefault="00AF7762" w:rsidP="00AF7762">
      <w:pPr>
        <w:pStyle w:val="Paragrafoelenco"/>
        <w:jc w:val="both"/>
        <w:outlineLvl w:val="0"/>
        <w:rPr>
          <w:rFonts w:asciiTheme="minorHAnsi" w:hAnsiTheme="minorHAnsi" w:cstheme="minorHAnsi"/>
        </w:rPr>
      </w:pPr>
    </w:p>
    <w:p w14:paraId="3DF021C7" w14:textId="77777777" w:rsidR="00AF7762" w:rsidRPr="00822E30" w:rsidRDefault="00AF7762" w:rsidP="00AF7762">
      <w:pPr>
        <w:pStyle w:val="Paragrafoelenco"/>
        <w:numPr>
          <w:ilvl w:val="0"/>
          <w:numId w:val="17"/>
        </w:numPr>
        <w:jc w:val="both"/>
        <w:outlineLvl w:val="0"/>
        <w:rPr>
          <w:rFonts w:asciiTheme="minorHAnsi" w:hAnsiTheme="minorHAnsi" w:cstheme="minorHAnsi"/>
          <w:b/>
        </w:rPr>
      </w:pPr>
      <w:r w:rsidRPr="00822E30">
        <w:rPr>
          <w:rFonts w:asciiTheme="minorHAnsi" w:hAnsiTheme="minorHAnsi" w:cstheme="minorHAnsi"/>
          <w:b/>
        </w:rPr>
        <w:t xml:space="preserve">Valutazione periodica: </w:t>
      </w:r>
      <w:r w:rsidRPr="00822E30">
        <w:rPr>
          <w:rFonts w:asciiTheme="minorHAnsi" w:hAnsiTheme="minorHAnsi" w:cstheme="minorHAnsi"/>
        </w:rPr>
        <w:t>svolge una funzione certificativo-comunicativa</w:t>
      </w:r>
    </w:p>
    <w:p w14:paraId="404CB3C6" w14:textId="77777777" w:rsidR="00AF7762" w:rsidRPr="00822E30" w:rsidRDefault="00AF7762" w:rsidP="00AF7762">
      <w:pPr>
        <w:pStyle w:val="Paragrafoelenco"/>
        <w:jc w:val="both"/>
        <w:outlineLvl w:val="0"/>
        <w:rPr>
          <w:rFonts w:asciiTheme="minorHAnsi" w:hAnsiTheme="minorHAnsi" w:cstheme="minorHAnsi"/>
          <w:b/>
        </w:rPr>
      </w:pPr>
    </w:p>
    <w:p w14:paraId="59997CA8" w14:textId="77777777" w:rsidR="00AF7762" w:rsidRPr="00D16C53" w:rsidRDefault="00AF7762" w:rsidP="004E0E7F">
      <w:pPr>
        <w:pStyle w:val="Paragrafoelenco"/>
        <w:numPr>
          <w:ilvl w:val="0"/>
          <w:numId w:val="17"/>
        </w:numPr>
        <w:spacing w:after="0"/>
        <w:jc w:val="both"/>
        <w:outlineLvl w:val="0"/>
        <w:rPr>
          <w:rFonts w:asciiTheme="minorHAnsi" w:hAnsiTheme="minorHAnsi" w:cstheme="minorHAnsi"/>
          <w:b/>
        </w:rPr>
      </w:pPr>
      <w:r w:rsidRPr="00D16C53">
        <w:rPr>
          <w:rFonts w:asciiTheme="minorHAnsi" w:hAnsiTheme="minorHAnsi" w:cstheme="minorHAnsi"/>
          <w:b/>
        </w:rPr>
        <w:t xml:space="preserve">Valutazione orientativa: </w:t>
      </w:r>
      <w:r w:rsidRPr="00D16C53">
        <w:rPr>
          <w:rFonts w:asciiTheme="minorHAnsi" w:hAnsiTheme="minorHAnsi" w:cstheme="minorHAnsi"/>
        </w:rPr>
        <w:t>favorisce la conoscenza di sé in vista delle scelte future</w:t>
      </w:r>
      <w:r w:rsidR="00D16C53" w:rsidRPr="00D16C53">
        <w:rPr>
          <w:rFonts w:asciiTheme="minorHAnsi" w:hAnsiTheme="minorHAnsi" w:cstheme="minorHAnsi"/>
        </w:rPr>
        <w:t xml:space="preserve"> </w:t>
      </w:r>
      <w:r w:rsidRPr="00D16C53">
        <w:rPr>
          <w:rFonts w:asciiTheme="minorHAnsi" w:hAnsiTheme="minorHAnsi" w:cstheme="minorHAnsi"/>
        </w:rPr>
        <w:t>degli/</w:t>
      </w:r>
      <w:proofErr w:type="spellStart"/>
      <w:r w:rsidRPr="00D16C53">
        <w:rPr>
          <w:rFonts w:asciiTheme="minorHAnsi" w:hAnsiTheme="minorHAnsi" w:cstheme="minorHAnsi"/>
        </w:rPr>
        <w:t>lle</w:t>
      </w:r>
      <w:proofErr w:type="spellEnd"/>
      <w:r w:rsidR="00D16C53" w:rsidRPr="00D16C53">
        <w:rPr>
          <w:rFonts w:asciiTheme="minorHAnsi" w:hAnsiTheme="minorHAnsi" w:cstheme="minorHAnsi"/>
        </w:rPr>
        <w:t xml:space="preserve"> </w:t>
      </w:r>
      <w:r w:rsidRPr="00D16C53">
        <w:rPr>
          <w:rFonts w:asciiTheme="minorHAnsi" w:hAnsiTheme="minorHAnsi" w:cstheme="minorHAnsi"/>
        </w:rPr>
        <w:t>alunni/e</w:t>
      </w:r>
      <w:r w:rsidR="00D16C53" w:rsidRPr="00D16C53">
        <w:rPr>
          <w:rFonts w:asciiTheme="minorHAnsi" w:hAnsiTheme="minorHAnsi" w:cstheme="minorHAnsi"/>
        </w:rPr>
        <w:t xml:space="preserve"> </w:t>
      </w:r>
    </w:p>
    <w:p w14:paraId="70502F0A" w14:textId="77777777" w:rsidR="002F28CF" w:rsidRPr="00D16C53" w:rsidRDefault="002F28CF" w:rsidP="00AF7762">
      <w:pPr>
        <w:outlineLvl w:val="0"/>
        <w:rPr>
          <w:rFonts w:asciiTheme="minorHAnsi" w:hAnsiTheme="minorHAnsi" w:cstheme="minorHAnsi"/>
          <w:b/>
          <w:bCs/>
        </w:rPr>
      </w:pPr>
    </w:p>
    <w:p w14:paraId="4F29960E" w14:textId="77777777" w:rsidR="00AF7762" w:rsidRPr="00D16C53" w:rsidRDefault="00AF7762" w:rsidP="00AF7762">
      <w:pPr>
        <w:outlineLvl w:val="0"/>
        <w:rPr>
          <w:rFonts w:asciiTheme="minorHAnsi" w:hAnsiTheme="minorHAnsi" w:cstheme="minorHAnsi"/>
          <w:b/>
          <w:bCs/>
        </w:rPr>
      </w:pPr>
      <w:r w:rsidRPr="00D16C53">
        <w:rPr>
          <w:rFonts w:asciiTheme="minorHAnsi" w:hAnsiTheme="minorHAnsi" w:cstheme="minorHAnsi"/>
          <w:b/>
          <w:bCs/>
          <w:sz w:val="24"/>
          <w:szCs w:val="24"/>
        </w:rPr>
        <w:t>5.3 VERIFICA E VALUTAZIONE DELLE COMPETENZE</w:t>
      </w:r>
      <w:r w:rsidRPr="00D16C53">
        <w:rPr>
          <w:rFonts w:asciiTheme="minorHAnsi" w:hAnsiTheme="minorHAnsi" w:cstheme="minorHAnsi"/>
          <w:b/>
          <w:bCs/>
        </w:rPr>
        <w:t xml:space="preserve">. </w:t>
      </w:r>
    </w:p>
    <w:p w14:paraId="096E8802" w14:textId="77777777" w:rsidR="00AF7762" w:rsidRPr="00822E30" w:rsidRDefault="00AF7762" w:rsidP="00AF7762">
      <w:pPr>
        <w:rPr>
          <w:rFonts w:asciiTheme="minorHAnsi" w:hAnsiTheme="minorHAnsi" w:cstheme="minorHAnsi"/>
        </w:rPr>
      </w:pPr>
      <w:r w:rsidRPr="00822E30">
        <w:rPr>
          <w:rFonts w:asciiTheme="minorHAnsi" w:hAnsiTheme="minorHAnsi" w:cstheme="minorHAnsi"/>
        </w:rPr>
        <w:t xml:space="preserve">Le modalità per la valutazione delle competenze sono costituite sostanzialmente da: </w:t>
      </w:r>
    </w:p>
    <w:p w14:paraId="70645DEF" w14:textId="77777777" w:rsidR="00AF7762" w:rsidRPr="00822E30" w:rsidRDefault="00AF7762" w:rsidP="00AF7762">
      <w:pPr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 xml:space="preserve">□ COMPITI DI REALTÀ </w:t>
      </w:r>
    </w:p>
    <w:p w14:paraId="55749647" w14:textId="77777777" w:rsidR="00AF7762" w:rsidRPr="00822E30" w:rsidRDefault="00AF7762" w:rsidP="00AF7762">
      <w:pPr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 xml:space="preserve">□ OSSERVAZIONI SISTEMATICHE </w:t>
      </w:r>
    </w:p>
    <w:p w14:paraId="74B616C1" w14:textId="77777777" w:rsidR="00AF7762" w:rsidRDefault="00AF7762" w:rsidP="00AF7762">
      <w:pPr>
        <w:rPr>
          <w:rFonts w:asciiTheme="minorHAnsi" w:hAnsiTheme="minorHAnsi" w:cstheme="minorHAnsi"/>
          <w:sz w:val="20"/>
          <w:szCs w:val="20"/>
        </w:rPr>
      </w:pPr>
      <w:r w:rsidRPr="00822E30">
        <w:rPr>
          <w:rFonts w:asciiTheme="minorHAnsi" w:hAnsiTheme="minorHAnsi" w:cstheme="minorHAnsi"/>
          <w:sz w:val="20"/>
          <w:szCs w:val="20"/>
        </w:rPr>
        <w:t>□ AUTOBIOGRAFIE NARRATIVE</w:t>
      </w:r>
    </w:p>
    <w:p w14:paraId="0893D8B6" w14:textId="77777777" w:rsidR="00394DAF" w:rsidRDefault="00394DAF" w:rsidP="00AF7762">
      <w:pPr>
        <w:rPr>
          <w:rFonts w:asciiTheme="minorHAnsi" w:hAnsiTheme="minorHAnsi" w:cstheme="minorHAnsi"/>
          <w:sz w:val="20"/>
          <w:szCs w:val="20"/>
        </w:rPr>
      </w:pPr>
    </w:p>
    <w:p w14:paraId="2AED757E" w14:textId="77777777" w:rsidR="00F36ADC" w:rsidRPr="00D16C53" w:rsidRDefault="00F36ADC" w:rsidP="00AF7762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72C11F2A" w14:textId="77777777" w:rsidR="00AF7762" w:rsidRPr="00D16C53" w:rsidRDefault="00AF7762" w:rsidP="00AF7762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D16C53">
        <w:rPr>
          <w:rFonts w:asciiTheme="minorHAnsi" w:hAnsiTheme="minorHAnsi" w:cstheme="minorHAnsi"/>
          <w:b/>
          <w:bCs/>
          <w:sz w:val="24"/>
          <w:szCs w:val="24"/>
        </w:rPr>
        <w:t>5.4</w:t>
      </w:r>
      <w:r w:rsidR="004C2A39" w:rsidRPr="00D16C5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16C53">
        <w:rPr>
          <w:rFonts w:asciiTheme="minorHAnsi" w:hAnsiTheme="minorHAnsi" w:cstheme="minorHAnsi"/>
          <w:b/>
          <w:bCs/>
          <w:sz w:val="24"/>
          <w:szCs w:val="24"/>
        </w:rPr>
        <w:t>VERIFICHE</w:t>
      </w:r>
    </w:p>
    <w:p w14:paraId="75D57787" w14:textId="77777777" w:rsidR="00AF7762" w:rsidRPr="00822E30" w:rsidRDefault="00AF7762" w:rsidP="00944757">
      <w:pPr>
        <w:jc w:val="both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 xml:space="preserve">Le verifiche saranno periodiche e si adatteranno alla situazione della classe e ai suoi ritmi di apprendimento. Si predisporranno prove di verifica (in itinere e sommative) per valutare le competenze acquisite. 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086"/>
        <w:gridCol w:w="317"/>
        <w:gridCol w:w="3544"/>
        <w:gridCol w:w="305"/>
        <w:gridCol w:w="2672"/>
      </w:tblGrid>
      <w:tr w:rsidR="002750F6" w:rsidRPr="00822E30" w14:paraId="5F106237" w14:textId="77777777" w:rsidTr="00AD60AC">
        <w:tc>
          <w:tcPr>
            <w:tcW w:w="3369" w:type="dxa"/>
            <w:gridSpan w:val="2"/>
          </w:tcPr>
          <w:p w14:paraId="19577E31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b/>
                <w:sz w:val="24"/>
                <w:szCs w:val="24"/>
              </w:rPr>
              <w:t>PROVE SCRITTE</w:t>
            </w:r>
          </w:p>
        </w:tc>
        <w:tc>
          <w:tcPr>
            <w:tcW w:w="3861" w:type="dxa"/>
            <w:gridSpan w:val="2"/>
          </w:tcPr>
          <w:p w14:paraId="4C90D2ED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b/>
                <w:sz w:val="24"/>
                <w:szCs w:val="24"/>
              </w:rPr>
              <w:t>PROVE ORALI</w:t>
            </w:r>
          </w:p>
        </w:tc>
        <w:tc>
          <w:tcPr>
            <w:tcW w:w="2977" w:type="dxa"/>
            <w:gridSpan w:val="2"/>
          </w:tcPr>
          <w:p w14:paraId="6AF89F9E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22E30">
              <w:rPr>
                <w:rFonts w:asciiTheme="minorHAnsi" w:hAnsiTheme="minorHAnsi" w:cstheme="minorHAnsi"/>
                <w:b/>
                <w:sz w:val="24"/>
                <w:szCs w:val="24"/>
              </w:rPr>
              <w:t>PROVE PRATICHE</w:t>
            </w:r>
          </w:p>
        </w:tc>
      </w:tr>
      <w:tr w:rsidR="002750F6" w:rsidRPr="00822E30" w14:paraId="62A84F29" w14:textId="77777777" w:rsidTr="00AD60AC">
        <w:tc>
          <w:tcPr>
            <w:tcW w:w="283" w:type="dxa"/>
            <w:vAlign w:val="center"/>
          </w:tcPr>
          <w:p w14:paraId="1294AE87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86" w:type="dxa"/>
          </w:tcPr>
          <w:p w14:paraId="6CF81CA6" w14:textId="77777777"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Temi</w:t>
            </w:r>
            <w:r w:rsidR="00AD60AC" w:rsidRPr="00822E30">
              <w:rPr>
                <w:rFonts w:asciiTheme="minorHAnsi" w:hAnsiTheme="minorHAnsi" w:cstheme="minorHAnsi"/>
              </w:rPr>
              <w:t>/Relazioni</w:t>
            </w:r>
          </w:p>
        </w:tc>
        <w:tc>
          <w:tcPr>
            <w:tcW w:w="317" w:type="dxa"/>
            <w:vAlign w:val="center"/>
          </w:tcPr>
          <w:p w14:paraId="05700192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14:paraId="34F8FBDB" w14:textId="77777777"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Relazione su attività svolte</w:t>
            </w:r>
          </w:p>
        </w:tc>
        <w:tc>
          <w:tcPr>
            <w:tcW w:w="305" w:type="dxa"/>
            <w:vAlign w:val="center"/>
          </w:tcPr>
          <w:p w14:paraId="4EE2D4C7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72" w:type="dxa"/>
          </w:tcPr>
          <w:p w14:paraId="6F09B66C" w14:textId="77777777"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Prove tecnico-grafiche</w:t>
            </w:r>
            <w:r w:rsidR="00AD60AC" w:rsidRPr="00822E30">
              <w:rPr>
                <w:rFonts w:asciiTheme="minorHAnsi" w:hAnsiTheme="minorHAnsi" w:cstheme="minorHAnsi"/>
              </w:rPr>
              <w:t>-pittoriche</w:t>
            </w:r>
          </w:p>
        </w:tc>
      </w:tr>
      <w:tr w:rsidR="002750F6" w:rsidRPr="00822E30" w14:paraId="3D0A89F7" w14:textId="77777777" w:rsidTr="00AD60AC">
        <w:tc>
          <w:tcPr>
            <w:tcW w:w="283" w:type="dxa"/>
            <w:vAlign w:val="center"/>
          </w:tcPr>
          <w:p w14:paraId="6DF1B088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86" w:type="dxa"/>
          </w:tcPr>
          <w:p w14:paraId="6C0E4D09" w14:textId="77777777" w:rsidR="002750F6" w:rsidRPr="00822E30" w:rsidRDefault="00AD60AC" w:rsidP="002750F6">
            <w:pPr>
              <w:rPr>
                <w:rFonts w:asciiTheme="minorHAnsi" w:hAnsiTheme="minorHAnsi" w:cstheme="minorHAnsi"/>
              </w:rPr>
            </w:pPr>
            <w:proofErr w:type="gramStart"/>
            <w:r w:rsidRPr="00822E30">
              <w:rPr>
                <w:rFonts w:asciiTheme="minorHAnsi" w:hAnsiTheme="minorHAnsi" w:cstheme="minorHAnsi"/>
              </w:rPr>
              <w:t>Testi(</w:t>
            </w:r>
            <w:proofErr w:type="gramEnd"/>
            <w:r w:rsidRPr="00822E30">
              <w:rPr>
                <w:rFonts w:asciiTheme="minorHAnsi" w:hAnsiTheme="minorHAnsi" w:cstheme="minorHAnsi"/>
              </w:rPr>
              <w:t>narrativi,</w:t>
            </w:r>
            <w:r w:rsidR="00D16C53">
              <w:rPr>
                <w:rFonts w:asciiTheme="minorHAnsi" w:hAnsiTheme="minorHAnsi" w:cstheme="minorHAnsi"/>
              </w:rPr>
              <w:t xml:space="preserve"> </w:t>
            </w:r>
            <w:r w:rsidRPr="00822E30">
              <w:rPr>
                <w:rFonts w:asciiTheme="minorHAnsi" w:hAnsiTheme="minorHAnsi" w:cstheme="minorHAnsi"/>
              </w:rPr>
              <w:t>descrittivi,</w:t>
            </w:r>
            <w:r w:rsidR="00D16C53">
              <w:rPr>
                <w:rFonts w:asciiTheme="minorHAnsi" w:hAnsiTheme="minorHAnsi" w:cstheme="minorHAnsi"/>
              </w:rPr>
              <w:t xml:space="preserve"> </w:t>
            </w:r>
            <w:r w:rsidRPr="00822E30">
              <w:rPr>
                <w:rFonts w:asciiTheme="minorHAnsi" w:hAnsiTheme="minorHAnsi" w:cstheme="minorHAnsi"/>
              </w:rPr>
              <w:t>argomentativi,</w:t>
            </w:r>
            <w:r w:rsidR="00D16C53">
              <w:rPr>
                <w:rFonts w:asciiTheme="minorHAnsi" w:hAnsiTheme="minorHAnsi" w:cstheme="minorHAnsi"/>
              </w:rPr>
              <w:t xml:space="preserve"> </w:t>
            </w:r>
            <w:r w:rsidRPr="00822E30">
              <w:rPr>
                <w:rFonts w:asciiTheme="minorHAnsi" w:hAnsiTheme="minorHAnsi" w:cstheme="minorHAnsi"/>
              </w:rPr>
              <w:t>sintesi)</w:t>
            </w:r>
          </w:p>
        </w:tc>
        <w:tc>
          <w:tcPr>
            <w:tcW w:w="317" w:type="dxa"/>
            <w:vAlign w:val="center"/>
          </w:tcPr>
          <w:p w14:paraId="7BAE4761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14:paraId="67F550D8" w14:textId="77777777"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Interrogazioni</w:t>
            </w:r>
          </w:p>
        </w:tc>
        <w:tc>
          <w:tcPr>
            <w:tcW w:w="305" w:type="dxa"/>
            <w:vAlign w:val="center"/>
          </w:tcPr>
          <w:p w14:paraId="492B4B01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72" w:type="dxa"/>
          </w:tcPr>
          <w:p w14:paraId="1CE94BB8" w14:textId="77777777"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Prove strumentali e vocali</w:t>
            </w:r>
          </w:p>
        </w:tc>
      </w:tr>
      <w:tr w:rsidR="002750F6" w:rsidRPr="00822E30" w14:paraId="13BD4C5E" w14:textId="77777777" w:rsidTr="00AD60AC">
        <w:tc>
          <w:tcPr>
            <w:tcW w:w="283" w:type="dxa"/>
            <w:vAlign w:val="center"/>
          </w:tcPr>
          <w:p w14:paraId="585BA471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EC0697A" w14:textId="77777777" w:rsidR="002750F6" w:rsidRPr="00822E30" w:rsidRDefault="00AD60AC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Esercizi di varia tipologia</w:t>
            </w:r>
          </w:p>
        </w:tc>
        <w:tc>
          <w:tcPr>
            <w:tcW w:w="317" w:type="dxa"/>
            <w:vAlign w:val="center"/>
          </w:tcPr>
          <w:p w14:paraId="469B52C6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14:paraId="4FC34D85" w14:textId="77777777"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Interventi</w:t>
            </w:r>
          </w:p>
        </w:tc>
        <w:tc>
          <w:tcPr>
            <w:tcW w:w="305" w:type="dxa"/>
            <w:vAlign w:val="center"/>
          </w:tcPr>
          <w:p w14:paraId="1281CE1F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72" w:type="dxa"/>
          </w:tcPr>
          <w:p w14:paraId="18CD36D5" w14:textId="77777777"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Test motori</w:t>
            </w:r>
          </w:p>
        </w:tc>
      </w:tr>
      <w:tr w:rsidR="002750F6" w:rsidRPr="00822E30" w14:paraId="106A9375" w14:textId="77777777" w:rsidTr="00AD60AC">
        <w:tc>
          <w:tcPr>
            <w:tcW w:w="283" w:type="dxa"/>
            <w:vAlign w:val="center"/>
          </w:tcPr>
          <w:p w14:paraId="60277475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86" w:type="dxa"/>
            <w:tcBorders>
              <w:bottom w:val="single" w:sz="4" w:space="0" w:color="auto"/>
            </w:tcBorders>
          </w:tcPr>
          <w:p w14:paraId="64ABA330" w14:textId="77777777" w:rsidR="002750F6" w:rsidRPr="00822E30" w:rsidRDefault="00AD60AC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Soluzione di problemi</w:t>
            </w:r>
          </w:p>
        </w:tc>
        <w:tc>
          <w:tcPr>
            <w:tcW w:w="317" w:type="dxa"/>
            <w:vAlign w:val="center"/>
          </w:tcPr>
          <w:p w14:paraId="27A05DDA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14:paraId="4E3D3FDF" w14:textId="77777777" w:rsidR="002750F6" w:rsidRPr="00822E30" w:rsidRDefault="00AD60AC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Dialogo</w:t>
            </w:r>
          </w:p>
        </w:tc>
        <w:tc>
          <w:tcPr>
            <w:tcW w:w="305" w:type="dxa"/>
            <w:vAlign w:val="center"/>
          </w:tcPr>
          <w:p w14:paraId="1EC83963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72" w:type="dxa"/>
          </w:tcPr>
          <w:p w14:paraId="024E499C" w14:textId="77777777"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Esecuzione manufatti</w:t>
            </w:r>
          </w:p>
        </w:tc>
      </w:tr>
      <w:tr w:rsidR="002750F6" w:rsidRPr="00822E30" w14:paraId="277C114C" w14:textId="77777777" w:rsidTr="00AD60AC">
        <w:trPr>
          <w:trHeight w:val="650"/>
        </w:trPr>
        <w:tc>
          <w:tcPr>
            <w:tcW w:w="283" w:type="dxa"/>
            <w:vAlign w:val="center"/>
          </w:tcPr>
          <w:p w14:paraId="63A7A24E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bottom w:val="single" w:sz="4" w:space="0" w:color="auto"/>
            </w:tcBorders>
          </w:tcPr>
          <w:p w14:paraId="310A8106" w14:textId="77777777" w:rsidR="002750F6" w:rsidRPr="00822E30" w:rsidRDefault="00AD60AC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Prove eseguite con l’utilizzo di strumenti digitali</w:t>
            </w:r>
          </w:p>
        </w:tc>
        <w:tc>
          <w:tcPr>
            <w:tcW w:w="317" w:type="dxa"/>
            <w:vAlign w:val="center"/>
          </w:tcPr>
          <w:p w14:paraId="7B04923A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14:paraId="796AAD1C" w14:textId="77777777"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Discussione su argomenti di studio</w:t>
            </w:r>
          </w:p>
        </w:tc>
        <w:tc>
          <w:tcPr>
            <w:tcW w:w="305" w:type="dxa"/>
            <w:tcBorders>
              <w:bottom w:val="single" w:sz="4" w:space="0" w:color="000000"/>
            </w:tcBorders>
            <w:vAlign w:val="center"/>
          </w:tcPr>
          <w:p w14:paraId="0C7FF6B3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72" w:type="dxa"/>
            <w:tcBorders>
              <w:bottom w:val="single" w:sz="4" w:space="0" w:color="auto"/>
            </w:tcBorders>
          </w:tcPr>
          <w:p w14:paraId="2427D751" w14:textId="77777777"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 xml:space="preserve">Esperienze di laboratorio </w:t>
            </w:r>
          </w:p>
        </w:tc>
      </w:tr>
      <w:tr w:rsidR="002750F6" w:rsidRPr="00822E30" w14:paraId="23EC3503" w14:textId="77777777" w:rsidTr="00AD60AC">
        <w:trPr>
          <w:trHeight w:val="611"/>
        </w:trPr>
        <w:tc>
          <w:tcPr>
            <w:tcW w:w="283" w:type="dxa"/>
            <w:vAlign w:val="center"/>
          </w:tcPr>
          <w:p w14:paraId="5DB06667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bottom w:val="single" w:sz="4" w:space="0" w:color="auto"/>
            </w:tcBorders>
          </w:tcPr>
          <w:p w14:paraId="5355566F" w14:textId="77777777" w:rsidR="002750F6" w:rsidRPr="00822E30" w:rsidRDefault="00AD60AC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Altro</w:t>
            </w: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0BE1B213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14:paraId="6C793CE5" w14:textId="77777777" w:rsidR="002750F6" w:rsidRPr="00822E30" w:rsidRDefault="002750F6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Altro</w:t>
            </w:r>
          </w:p>
        </w:tc>
        <w:tc>
          <w:tcPr>
            <w:tcW w:w="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0DAA" w14:textId="77777777" w:rsidR="002750F6" w:rsidRPr="00822E30" w:rsidRDefault="002750F6" w:rsidP="002750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2D898" w14:textId="77777777" w:rsidR="002750F6" w:rsidRPr="00822E30" w:rsidRDefault="00AD60AC" w:rsidP="002750F6">
            <w:pPr>
              <w:rPr>
                <w:rFonts w:asciiTheme="minorHAnsi" w:hAnsiTheme="minorHAnsi" w:cstheme="minorHAnsi"/>
              </w:rPr>
            </w:pPr>
            <w:r w:rsidRPr="00822E30">
              <w:rPr>
                <w:rFonts w:asciiTheme="minorHAnsi" w:hAnsiTheme="minorHAnsi" w:cstheme="minorHAnsi"/>
              </w:rPr>
              <w:t>Altro</w:t>
            </w:r>
          </w:p>
        </w:tc>
      </w:tr>
    </w:tbl>
    <w:p w14:paraId="37BA6CF6" w14:textId="77777777" w:rsidR="002750F6" w:rsidRPr="00822E30" w:rsidRDefault="002750F6" w:rsidP="00AF7762">
      <w:pPr>
        <w:rPr>
          <w:rFonts w:asciiTheme="minorHAnsi" w:hAnsiTheme="minorHAnsi" w:cstheme="minorHAnsi"/>
          <w:sz w:val="24"/>
          <w:szCs w:val="24"/>
        </w:rPr>
      </w:pPr>
    </w:p>
    <w:p w14:paraId="05F2EE0A" w14:textId="77777777" w:rsidR="00AF7762" w:rsidRPr="00822E30" w:rsidRDefault="00AF7762" w:rsidP="00AF7762">
      <w:pPr>
        <w:rPr>
          <w:rFonts w:asciiTheme="minorHAnsi" w:hAnsiTheme="minorHAnsi" w:cstheme="minorHAnsi"/>
          <w:sz w:val="24"/>
          <w:szCs w:val="24"/>
        </w:rPr>
      </w:pPr>
    </w:p>
    <w:p w14:paraId="53A2B2D9" w14:textId="77777777" w:rsidR="00AF7762" w:rsidRPr="00D16C53" w:rsidRDefault="00AF7762" w:rsidP="00AF7762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D16C53">
        <w:rPr>
          <w:rFonts w:asciiTheme="minorHAnsi" w:hAnsiTheme="minorHAnsi" w:cstheme="minorHAnsi"/>
          <w:b/>
          <w:bCs/>
          <w:sz w:val="24"/>
          <w:szCs w:val="24"/>
        </w:rPr>
        <w:t>LE PROVE RAV (INGRESSO -</w:t>
      </w:r>
      <w:r w:rsidR="00295C2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16C53">
        <w:rPr>
          <w:rFonts w:asciiTheme="minorHAnsi" w:hAnsiTheme="minorHAnsi" w:cstheme="minorHAnsi"/>
          <w:b/>
          <w:bCs/>
          <w:sz w:val="24"/>
          <w:szCs w:val="24"/>
        </w:rPr>
        <w:t>FINALI)</w:t>
      </w:r>
    </w:p>
    <w:p w14:paraId="23B41809" w14:textId="77777777" w:rsidR="0082313F" w:rsidRPr="00822E30" w:rsidRDefault="0082313F" w:rsidP="0082313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Hanno lo scopo di monitorare i livelli di acquisizione delle competenze degli allievi e, contestualmente, a verificare l’efficacia della metodologia e delle strategie individuate in sede di programmazione dipartimentale.</w:t>
      </w:r>
    </w:p>
    <w:p w14:paraId="4F0AC5A5" w14:textId="77777777" w:rsidR="006B0359" w:rsidRDefault="006B0359" w:rsidP="00AF7762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6B4D2381" w14:textId="77777777" w:rsidR="00AF7762" w:rsidRPr="00822E30" w:rsidRDefault="00AF7762" w:rsidP="00AF7762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9580088" w14:textId="77777777" w:rsidR="00AF7762" w:rsidRPr="00D16C53" w:rsidRDefault="00AF7762" w:rsidP="00AF7762">
      <w:pPr>
        <w:tabs>
          <w:tab w:val="center" w:pos="4819"/>
          <w:tab w:val="right" w:pos="9638"/>
        </w:tabs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D16C53">
        <w:rPr>
          <w:rFonts w:asciiTheme="minorHAnsi" w:hAnsiTheme="minorHAnsi" w:cstheme="minorHAnsi"/>
          <w:b/>
          <w:bCs/>
          <w:sz w:val="24"/>
          <w:szCs w:val="24"/>
        </w:rPr>
        <w:t>5.5</w:t>
      </w:r>
      <w:r w:rsidR="004C2A39" w:rsidRPr="00D16C5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16C53">
        <w:rPr>
          <w:rFonts w:asciiTheme="minorHAnsi" w:hAnsiTheme="minorHAnsi" w:cstheme="minorHAnsi"/>
          <w:b/>
          <w:bCs/>
          <w:sz w:val="24"/>
          <w:szCs w:val="24"/>
        </w:rPr>
        <w:t>CRITERI DI VALUTAZIONE</w:t>
      </w:r>
    </w:p>
    <w:p w14:paraId="10190DD8" w14:textId="77777777" w:rsidR="006B0359" w:rsidRPr="00822E30" w:rsidRDefault="006B0359" w:rsidP="00AF7762">
      <w:pPr>
        <w:tabs>
          <w:tab w:val="center" w:pos="4819"/>
          <w:tab w:val="right" w:pos="9638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2C34BFEE" w14:textId="77777777" w:rsidR="00AF7762" w:rsidRPr="00822E30" w:rsidRDefault="00AF7762" w:rsidP="00AF7762">
      <w:pPr>
        <w:tabs>
          <w:tab w:val="center" w:pos="4819"/>
          <w:tab w:val="right" w:pos="963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Nella valutazione, sia in itinere che conclusiva, delle prestazioni dell’alunno saranno presi in considerazione sia i fattori oggettivi, quali le valutazioni effettuate in itinere, i livelli di partenza, i condizionamenti socio-ambientali, sia i fattori legati all’apprendimento e allo</w:t>
      </w:r>
      <w:r w:rsidR="009C4A45">
        <w:rPr>
          <w:rFonts w:asciiTheme="minorHAnsi" w:hAnsiTheme="minorHAnsi" w:cstheme="minorHAnsi"/>
          <w:sz w:val="24"/>
          <w:szCs w:val="24"/>
        </w:rPr>
        <w:t xml:space="preserve"> sviluppo della persona</w:t>
      </w:r>
      <w:r w:rsidR="005E7B72">
        <w:rPr>
          <w:rFonts w:asciiTheme="minorHAnsi" w:hAnsiTheme="minorHAnsi" w:cstheme="minorHAnsi"/>
          <w:sz w:val="24"/>
          <w:szCs w:val="24"/>
        </w:rPr>
        <w:t>, che si evidenzia</w:t>
      </w:r>
      <w:r w:rsidR="004C2A39">
        <w:rPr>
          <w:rFonts w:asciiTheme="minorHAnsi" w:hAnsiTheme="minorHAnsi" w:cstheme="minorHAnsi"/>
          <w:sz w:val="24"/>
          <w:szCs w:val="24"/>
        </w:rPr>
        <w:t>no</w:t>
      </w:r>
      <w:r w:rsidR="005E7B72">
        <w:rPr>
          <w:rFonts w:asciiTheme="minorHAnsi" w:hAnsiTheme="minorHAnsi" w:cstheme="minorHAnsi"/>
          <w:sz w:val="24"/>
          <w:szCs w:val="24"/>
        </w:rPr>
        <w:t xml:space="preserve"> soprattutto nella </w:t>
      </w:r>
      <w:r w:rsidR="00F36ADC">
        <w:rPr>
          <w:rFonts w:asciiTheme="minorHAnsi" w:hAnsiTheme="minorHAnsi" w:cstheme="minorHAnsi"/>
          <w:sz w:val="24"/>
          <w:szCs w:val="24"/>
        </w:rPr>
        <w:t xml:space="preserve">capacità di </w:t>
      </w:r>
      <w:r w:rsidR="005E7B72">
        <w:rPr>
          <w:rFonts w:asciiTheme="minorHAnsi" w:hAnsiTheme="minorHAnsi" w:cstheme="minorHAnsi"/>
          <w:sz w:val="24"/>
          <w:szCs w:val="24"/>
        </w:rPr>
        <w:t>collaborare e interagire quando si lavora in gruppo</w:t>
      </w:r>
      <w:r w:rsidR="009C4A45">
        <w:rPr>
          <w:rFonts w:asciiTheme="minorHAnsi" w:hAnsiTheme="minorHAnsi" w:cstheme="minorHAnsi"/>
          <w:sz w:val="24"/>
          <w:szCs w:val="24"/>
        </w:rPr>
        <w:t>. Si terrà</w:t>
      </w:r>
      <w:r w:rsidRPr="00822E30">
        <w:rPr>
          <w:rFonts w:asciiTheme="minorHAnsi" w:hAnsiTheme="minorHAnsi" w:cstheme="minorHAnsi"/>
          <w:sz w:val="24"/>
          <w:szCs w:val="24"/>
        </w:rPr>
        <w:t xml:space="preserve"> </w:t>
      </w:r>
      <w:r w:rsidR="009C4A45">
        <w:rPr>
          <w:rFonts w:asciiTheme="minorHAnsi" w:hAnsiTheme="minorHAnsi" w:cstheme="minorHAnsi"/>
          <w:sz w:val="24"/>
          <w:szCs w:val="24"/>
        </w:rPr>
        <w:t>conto anche dei</w:t>
      </w:r>
      <w:r w:rsidRPr="00822E30">
        <w:rPr>
          <w:rFonts w:asciiTheme="minorHAnsi" w:hAnsiTheme="minorHAnsi" w:cstheme="minorHAnsi"/>
          <w:sz w:val="24"/>
          <w:szCs w:val="24"/>
        </w:rPr>
        <w:t xml:space="preserve"> progressi rispetto alla situazione di partenza.</w:t>
      </w:r>
    </w:p>
    <w:p w14:paraId="7EB3EA98" w14:textId="77777777" w:rsidR="00AF7762" w:rsidRPr="00822E30" w:rsidRDefault="00AF7762" w:rsidP="00AF7762">
      <w:pPr>
        <w:tabs>
          <w:tab w:val="center" w:pos="4819"/>
          <w:tab w:val="right" w:pos="963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Per garantire a tutti il successo formativo, sar</w:t>
      </w:r>
      <w:r w:rsidR="009C4A45">
        <w:rPr>
          <w:rFonts w:asciiTheme="minorHAnsi" w:hAnsiTheme="minorHAnsi" w:cstheme="minorHAnsi"/>
          <w:sz w:val="24"/>
          <w:szCs w:val="24"/>
        </w:rPr>
        <w:t>à posta particolare attenzione ai</w:t>
      </w:r>
      <w:r w:rsidRPr="00822E30">
        <w:rPr>
          <w:rFonts w:asciiTheme="minorHAnsi" w:hAnsiTheme="minorHAnsi" w:cstheme="minorHAnsi"/>
          <w:sz w:val="24"/>
          <w:szCs w:val="24"/>
        </w:rPr>
        <w:t xml:space="preserve"> casi di alunni con bisogni </w:t>
      </w:r>
      <w:r w:rsidR="009C4A45">
        <w:rPr>
          <w:rFonts w:asciiTheme="minorHAnsi" w:hAnsiTheme="minorHAnsi" w:cstheme="minorHAnsi"/>
          <w:sz w:val="24"/>
          <w:szCs w:val="24"/>
        </w:rPr>
        <w:t xml:space="preserve">educativi speciali e, quindi, alla </w:t>
      </w:r>
      <w:r w:rsidRPr="00822E30">
        <w:rPr>
          <w:rFonts w:asciiTheme="minorHAnsi" w:hAnsiTheme="minorHAnsi" w:cstheme="minorHAnsi"/>
          <w:sz w:val="24"/>
          <w:szCs w:val="24"/>
        </w:rPr>
        <w:t xml:space="preserve">progettazione di piani didattici personalizzati, che mireranno a supportare gli allievi e a favorirne il processo di crescita. </w:t>
      </w:r>
    </w:p>
    <w:p w14:paraId="573BC0F4" w14:textId="77777777" w:rsidR="009575E9" w:rsidRPr="00822E30" w:rsidRDefault="00AF7762" w:rsidP="009575E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lastRenderedPageBreak/>
        <w:t>Gli alunni con DSA verranno dispensati dalla lettura ad alta voce, dal prendere appunti e dal rispettare i tempi dati e usufruiranno degli strumenti compensativi indicati nel relativo PDP (computer, tabelle, mappe, formulari, cd interattivi ecc.). Inoltre, verranno previsti interrogazion</w:t>
      </w:r>
      <w:r w:rsidR="00295C21">
        <w:rPr>
          <w:rFonts w:asciiTheme="minorHAnsi" w:hAnsiTheme="minorHAnsi" w:cstheme="minorHAnsi"/>
          <w:sz w:val="24"/>
          <w:szCs w:val="24"/>
        </w:rPr>
        <w:t xml:space="preserve">i </w:t>
      </w:r>
      <w:r w:rsidR="0009684C">
        <w:rPr>
          <w:rFonts w:asciiTheme="minorHAnsi" w:hAnsiTheme="minorHAnsi" w:cstheme="minorHAnsi"/>
          <w:sz w:val="24"/>
          <w:szCs w:val="24"/>
        </w:rPr>
        <w:t>programmate, tempi più lunghi per lo svolgimento delle</w:t>
      </w:r>
      <w:r w:rsidR="00295C21">
        <w:rPr>
          <w:rFonts w:asciiTheme="minorHAnsi" w:hAnsiTheme="minorHAnsi" w:cstheme="minorHAnsi"/>
          <w:sz w:val="24"/>
          <w:szCs w:val="24"/>
        </w:rPr>
        <w:t xml:space="preserve"> prove scritte</w:t>
      </w:r>
      <w:r w:rsidRPr="00822E30">
        <w:rPr>
          <w:rFonts w:asciiTheme="minorHAnsi" w:hAnsiTheme="minorHAnsi" w:cstheme="minorHAnsi"/>
          <w:sz w:val="24"/>
          <w:szCs w:val="24"/>
        </w:rPr>
        <w:t>, nonché uso di mediatori didattici</w:t>
      </w:r>
      <w:r w:rsidR="009575E9" w:rsidRPr="00822E30">
        <w:rPr>
          <w:rFonts w:asciiTheme="minorHAnsi" w:hAnsiTheme="minorHAnsi" w:cstheme="minorHAnsi"/>
          <w:sz w:val="24"/>
          <w:szCs w:val="24"/>
        </w:rPr>
        <w:t xml:space="preserve"> durante le interrogazioni.</w:t>
      </w:r>
    </w:p>
    <w:p w14:paraId="2A6634AC" w14:textId="77777777" w:rsidR="009575E9" w:rsidRPr="00822E30" w:rsidRDefault="009575E9" w:rsidP="009575E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 xml:space="preserve">Saranno proposte attività di </w:t>
      </w:r>
      <w:r w:rsidRPr="00822E30">
        <w:rPr>
          <w:rFonts w:asciiTheme="minorHAnsi" w:hAnsiTheme="minorHAnsi" w:cstheme="minorHAnsi"/>
          <w:bCs/>
          <w:sz w:val="24"/>
          <w:szCs w:val="24"/>
        </w:rPr>
        <w:t>valorizzazione delle eccellenze attraverso percorsi di approfondimento.</w:t>
      </w:r>
    </w:p>
    <w:p w14:paraId="2DFF70C5" w14:textId="77777777" w:rsidR="00AF7762" w:rsidRPr="00822E30" w:rsidRDefault="00AF7762" w:rsidP="009575E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Si effettuerà una pausa didattica alla fine del primo quadrimestre, della durata flessibile di una settimana, durante la quale verranno proposte/i attività di gruppo/compiti di realtà che avranno un duplice obiettivo: innalzare il tasso di inclusività e potenziare le competenze sociali e disciplinari.</w:t>
      </w:r>
    </w:p>
    <w:p w14:paraId="3B95F794" w14:textId="77777777" w:rsidR="00AF7762" w:rsidRPr="00822E30" w:rsidRDefault="00AF7762" w:rsidP="00AF7762">
      <w:p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</w:p>
    <w:p w14:paraId="0347C395" w14:textId="77777777" w:rsidR="00AF7762" w:rsidRPr="00D16C53" w:rsidRDefault="00AF7762" w:rsidP="00AF7762">
      <w:pPr>
        <w:tabs>
          <w:tab w:val="center" w:pos="4819"/>
          <w:tab w:val="right" w:pos="9638"/>
        </w:tabs>
        <w:rPr>
          <w:rFonts w:asciiTheme="minorHAnsi" w:hAnsiTheme="minorHAnsi" w:cstheme="minorHAnsi"/>
          <w:b/>
          <w:bCs/>
          <w:sz w:val="24"/>
          <w:szCs w:val="24"/>
        </w:rPr>
      </w:pPr>
      <w:r w:rsidRPr="00D16C53">
        <w:rPr>
          <w:rFonts w:asciiTheme="minorHAnsi" w:hAnsiTheme="minorHAnsi" w:cstheme="minorHAnsi"/>
          <w:b/>
          <w:bCs/>
          <w:sz w:val="24"/>
          <w:szCs w:val="24"/>
        </w:rPr>
        <w:t>5.6 MODALITÀ DI COMUNICAZIONE SCUOLA – FAMIGLIA</w:t>
      </w:r>
    </w:p>
    <w:p w14:paraId="7326E44C" w14:textId="77777777" w:rsidR="00AF7762" w:rsidRPr="00822E30" w:rsidRDefault="00AF7762" w:rsidP="00AF7762">
      <w:pPr>
        <w:pStyle w:val="Paragrafoelenco"/>
        <w:numPr>
          <w:ilvl w:val="0"/>
          <w:numId w:val="14"/>
        </w:num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colloqui individuali</w:t>
      </w:r>
    </w:p>
    <w:p w14:paraId="36112828" w14:textId="77777777" w:rsidR="00AF7762" w:rsidRPr="00822E30" w:rsidRDefault="00AF7762" w:rsidP="00AF7762">
      <w:pPr>
        <w:pStyle w:val="Paragrafoelenco"/>
        <w:numPr>
          <w:ilvl w:val="0"/>
          <w:numId w:val="14"/>
        </w:num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comunicazioni dei risultati delle verifiche o delle inadempienze sul registro elettronico</w:t>
      </w:r>
    </w:p>
    <w:p w14:paraId="4B3E4A57" w14:textId="77777777" w:rsidR="00AF7762" w:rsidRPr="00822E30" w:rsidRDefault="00AF7762" w:rsidP="00AF7762">
      <w:pPr>
        <w:pStyle w:val="Paragrafoelenco"/>
        <w:numPr>
          <w:ilvl w:val="0"/>
          <w:numId w:val="14"/>
        </w:num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lettera</w:t>
      </w:r>
    </w:p>
    <w:p w14:paraId="2FB6D435" w14:textId="77777777" w:rsidR="00AF7762" w:rsidRPr="00822E30" w:rsidRDefault="00AF7762" w:rsidP="00AF7762">
      <w:pPr>
        <w:pStyle w:val="Paragrafoelenco"/>
        <w:numPr>
          <w:ilvl w:val="0"/>
          <w:numId w:val="14"/>
        </w:num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 xml:space="preserve"> comunicazioni attraverso il sito/registro </w:t>
      </w:r>
      <w:r w:rsidR="00D16C53">
        <w:rPr>
          <w:rFonts w:asciiTheme="minorHAnsi" w:hAnsiTheme="minorHAnsi" w:cstheme="minorHAnsi"/>
          <w:sz w:val="24"/>
          <w:szCs w:val="24"/>
        </w:rPr>
        <w:t xml:space="preserve">elettronico </w:t>
      </w:r>
      <w:r w:rsidRPr="00822E30">
        <w:rPr>
          <w:rFonts w:asciiTheme="minorHAnsi" w:hAnsiTheme="minorHAnsi" w:cstheme="minorHAnsi"/>
          <w:sz w:val="24"/>
          <w:szCs w:val="24"/>
        </w:rPr>
        <w:t>della scuola</w:t>
      </w:r>
    </w:p>
    <w:p w14:paraId="13F7BE9D" w14:textId="77777777" w:rsidR="00AF7762" w:rsidRPr="00822E30" w:rsidRDefault="00AF7762" w:rsidP="00AF7762">
      <w:pPr>
        <w:pStyle w:val="Paragrafoelenco"/>
        <w:numPr>
          <w:ilvl w:val="0"/>
          <w:numId w:val="14"/>
        </w:num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  <w:r w:rsidRPr="00822E30">
        <w:rPr>
          <w:rFonts w:asciiTheme="minorHAnsi" w:hAnsiTheme="minorHAnsi" w:cstheme="minorHAnsi"/>
          <w:sz w:val="24"/>
          <w:szCs w:val="24"/>
        </w:rPr>
        <w:t>consegna delle schede di valutazione</w:t>
      </w:r>
    </w:p>
    <w:p w14:paraId="225839D8" w14:textId="77777777" w:rsidR="00AF7762" w:rsidRPr="00822E30" w:rsidRDefault="00AF7762" w:rsidP="00AF7762">
      <w:p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</w:p>
    <w:p w14:paraId="2DAFDEC6" w14:textId="77777777" w:rsidR="00AF7762" w:rsidRPr="00822E30" w:rsidRDefault="00AF7762" w:rsidP="00AF7762">
      <w:pPr>
        <w:rPr>
          <w:rFonts w:asciiTheme="minorHAnsi" w:hAnsiTheme="minorHAnsi" w:cstheme="minorHAnsi"/>
          <w:b/>
          <w:sz w:val="24"/>
          <w:szCs w:val="24"/>
        </w:rPr>
      </w:pPr>
      <w:r w:rsidRPr="00822E30">
        <w:rPr>
          <w:rFonts w:asciiTheme="minorHAnsi" w:hAnsiTheme="minorHAnsi" w:cstheme="minorHAnsi"/>
          <w:b/>
          <w:sz w:val="24"/>
          <w:szCs w:val="24"/>
        </w:rPr>
        <w:t xml:space="preserve">      IL SEGRETARIO                                                                           IL COORDINATORE                                                                                              </w:t>
      </w:r>
    </w:p>
    <w:p w14:paraId="4F021A76" w14:textId="77777777" w:rsidR="00AF7762" w:rsidRPr="00822E30" w:rsidRDefault="00AF7762" w:rsidP="00AF7762">
      <w:pPr>
        <w:rPr>
          <w:rFonts w:asciiTheme="minorHAnsi" w:hAnsiTheme="minorHAnsi" w:cstheme="minorHAnsi"/>
          <w:b/>
          <w:sz w:val="24"/>
          <w:szCs w:val="24"/>
        </w:rPr>
      </w:pPr>
      <w:r w:rsidRPr="00822E30">
        <w:rPr>
          <w:rFonts w:asciiTheme="minorHAnsi" w:hAnsiTheme="minorHAnsi" w:cstheme="minorHAnsi"/>
          <w:b/>
          <w:sz w:val="24"/>
          <w:szCs w:val="24"/>
        </w:rPr>
        <w:t xml:space="preserve">………………………………..                                               </w:t>
      </w:r>
      <w:r w:rsidR="007E152B">
        <w:rPr>
          <w:rFonts w:asciiTheme="minorHAnsi" w:hAnsiTheme="minorHAnsi" w:cstheme="minorHAnsi"/>
          <w:b/>
          <w:sz w:val="24"/>
          <w:szCs w:val="24"/>
        </w:rPr>
        <w:t xml:space="preserve">                </w:t>
      </w:r>
      <w:r w:rsidRPr="00822E30">
        <w:rPr>
          <w:rFonts w:asciiTheme="minorHAnsi" w:hAnsiTheme="minorHAnsi" w:cstheme="minorHAnsi"/>
          <w:b/>
          <w:sz w:val="24"/>
          <w:szCs w:val="24"/>
        </w:rPr>
        <w:t xml:space="preserve">  …………………………….</w:t>
      </w:r>
    </w:p>
    <w:p w14:paraId="1EBDF41D" w14:textId="77777777" w:rsidR="00AF7762" w:rsidRPr="00822E30" w:rsidRDefault="00AF7762" w:rsidP="00AF7762">
      <w:pPr>
        <w:rPr>
          <w:rFonts w:asciiTheme="minorHAnsi" w:hAnsiTheme="minorHAnsi" w:cstheme="minorHAnsi"/>
          <w:b/>
          <w:sz w:val="24"/>
          <w:szCs w:val="24"/>
        </w:rPr>
      </w:pPr>
      <w:r w:rsidRPr="00822E30">
        <w:rPr>
          <w:rFonts w:asciiTheme="minorHAnsi" w:hAnsiTheme="minorHAnsi" w:cstheme="minorHAnsi"/>
          <w:b/>
          <w:sz w:val="24"/>
          <w:szCs w:val="24"/>
        </w:rPr>
        <w:t>Data…/…/…/</w:t>
      </w:r>
    </w:p>
    <w:p w14:paraId="784ACECE" w14:textId="77777777" w:rsidR="00AF7762" w:rsidRPr="00822E30" w:rsidRDefault="00AF7762" w:rsidP="00AF7762">
      <w:p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</w:p>
    <w:p w14:paraId="68EC9F9B" w14:textId="77777777" w:rsidR="00AF7762" w:rsidRPr="00822E30" w:rsidRDefault="00AF7762" w:rsidP="00AF7762">
      <w:p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</w:p>
    <w:p w14:paraId="58B3F75E" w14:textId="77777777" w:rsidR="00AF7762" w:rsidRPr="00822E30" w:rsidRDefault="00AF7762" w:rsidP="00AF7762">
      <w:pPr>
        <w:tabs>
          <w:tab w:val="center" w:pos="4819"/>
          <w:tab w:val="right" w:pos="9638"/>
        </w:tabs>
        <w:rPr>
          <w:rFonts w:asciiTheme="minorHAnsi" w:hAnsiTheme="minorHAnsi" w:cstheme="minorHAnsi"/>
          <w:sz w:val="24"/>
          <w:szCs w:val="24"/>
        </w:rPr>
      </w:pPr>
    </w:p>
    <w:p w14:paraId="0B25A6DF" w14:textId="77777777" w:rsidR="00D25DAE" w:rsidRDefault="00D25DAE"/>
    <w:sectPr w:rsidR="00D25DAE" w:rsidSect="002750F6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47445" w14:textId="77777777" w:rsidR="00843D01" w:rsidRDefault="00843D01" w:rsidP="00684F2E">
      <w:pPr>
        <w:spacing w:after="0" w:line="240" w:lineRule="auto"/>
      </w:pPr>
      <w:r>
        <w:separator/>
      </w:r>
    </w:p>
  </w:endnote>
  <w:endnote w:type="continuationSeparator" w:id="0">
    <w:p w14:paraId="0911EF6D" w14:textId="77777777" w:rsidR="00843D01" w:rsidRDefault="00843D01" w:rsidP="0068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Kartika"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A0275" w14:textId="77777777" w:rsidR="00843D01" w:rsidRDefault="00843D01" w:rsidP="00684F2E">
      <w:pPr>
        <w:spacing w:after="0" w:line="240" w:lineRule="auto"/>
      </w:pPr>
      <w:r>
        <w:separator/>
      </w:r>
    </w:p>
  </w:footnote>
  <w:footnote w:type="continuationSeparator" w:id="0">
    <w:p w14:paraId="120066A9" w14:textId="77777777" w:rsidR="00843D01" w:rsidRDefault="00843D01" w:rsidP="0068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12278" w14:textId="77777777" w:rsidR="004E0E7F" w:rsidRDefault="004E0E7F" w:rsidP="00684F2E">
    <w:pPr>
      <w:pStyle w:val="Intestazione"/>
      <w:jc w:val="center"/>
    </w:pPr>
    <w:r>
      <w:t>PIANO DIDATTICO-EDUCATIVO DEL CONSIGLIO DI CLASSE 2025/2026</w:t>
    </w:r>
  </w:p>
  <w:p w14:paraId="3F4450DA" w14:textId="77777777" w:rsidR="004E0E7F" w:rsidRDefault="004E0E7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E20ED60"/>
    <w:lvl w:ilvl="0">
      <w:numFmt w:val="bullet"/>
      <w:lvlText w:val="*"/>
      <w:lvlJc w:val="left"/>
    </w:lvl>
  </w:abstractNum>
  <w:abstractNum w:abstractNumId="1" w15:restartNumberingAfterBreak="0">
    <w:nsid w:val="050B2892"/>
    <w:multiLevelType w:val="hybridMultilevel"/>
    <w:tmpl w:val="211A58D8"/>
    <w:lvl w:ilvl="0" w:tplc="E682C41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Kartika" w:hAnsi="Kartika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F929F1"/>
    <w:multiLevelType w:val="hybridMultilevel"/>
    <w:tmpl w:val="5A9690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8251B"/>
    <w:multiLevelType w:val="hybridMultilevel"/>
    <w:tmpl w:val="657818E2"/>
    <w:lvl w:ilvl="0" w:tplc="E46207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94973"/>
    <w:multiLevelType w:val="hybridMultilevel"/>
    <w:tmpl w:val="2FDA05B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90E00"/>
    <w:multiLevelType w:val="hybridMultilevel"/>
    <w:tmpl w:val="FB0C8D0C"/>
    <w:lvl w:ilvl="0" w:tplc="5E52CC4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30B0A99"/>
    <w:multiLevelType w:val="hybridMultilevel"/>
    <w:tmpl w:val="6884206C"/>
    <w:lvl w:ilvl="0" w:tplc="E46207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8464C"/>
    <w:multiLevelType w:val="hybridMultilevel"/>
    <w:tmpl w:val="41A0EEC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109FD"/>
    <w:multiLevelType w:val="hybridMultilevel"/>
    <w:tmpl w:val="C2FE44C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056C7"/>
    <w:multiLevelType w:val="hybridMultilevel"/>
    <w:tmpl w:val="AE86F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61946"/>
    <w:multiLevelType w:val="hybridMultilevel"/>
    <w:tmpl w:val="753017A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CE7D3B"/>
    <w:multiLevelType w:val="hybridMultilevel"/>
    <w:tmpl w:val="F274DFC8"/>
    <w:lvl w:ilvl="0" w:tplc="6F9EA48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16862"/>
    <w:multiLevelType w:val="multilevel"/>
    <w:tmpl w:val="7F1A79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5796BE6"/>
    <w:multiLevelType w:val="hybridMultilevel"/>
    <w:tmpl w:val="2E0C114C"/>
    <w:lvl w:ilvl="0" w:tplc="E682C41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Kartika" w:hAnsi="Kartika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BAE16FF"/>
    <w:multiLevelType w:val="multilevel"/>
    <w:tmpl w:val="9C5E52C6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15" w15:restartNumberingAfterBreak="0">
    <w:nsid w:val="4E025985"/>
    <w:multiLevelType w:val="hybridMultilevel"/>
    <w:tmpl w:val="2BE09632"/>
    <w:lvl w:ilvl="0" w:tplc="5BE82AE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3105C3"/>
    <w:multiLevelType w:val="multilevel"/>
    <w:tmpl w:val="7AA0E7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E554A9D"/>
    <w:multiLevelType w:val="hybridMultilevel"/>
    <w:tmpl w:val="7D2201BA"/>
    <w:lvl w:ilvl="0" w:tplc="E682C41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Kartika" w:hAnsi="Kartika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2B24EF"/>
    <w:multiLevelType w:val="multilevel"/>
    <w:tmpl w:val="07326C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19" w15:restartNumberingAfterBreak="0">
    <w:nsid w:val="5561246C"/>
    <w:multiLevelType w:val="hybridMultilevel"/>
    <w:tmpl w:val="FE9E9366"/>
    <w:lvl w:ilvl="0" w:tplc="296C9D8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5AA10C2"/>
    <w:multiLevelType w:val="hybridMultilevel"/>
    <w:tmpl w:val="231678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B37CA1"/>
    <w:multiLevelType w:val="hybridMultilevel"/>
    <w:tmpl w:val="06BE002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187D0A"/>
    <w:multiLevelType w:val="hybridMultilevel"/>
    <w:tmpl w:val="82BE4C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1DE"/>
    <w:multiLevelType w:val="hybridMultilevel"/>
    <w:tmpl w:val="CB3A2C80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 w15:restartNumberingAfterBreak="0">
    <w:nsid w:val="65830FC4"/>
    <w:multiLevelType w:val="hybridMultilevel"/>
    <w:tmpl w:val="ED4624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7FA2162"/>
    <w:multiLevelType w:val="multilevel"/>
    <w:tmpl w:val="CBA4F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C2067E0"/>
    <w:multiLevelType w:val="hybridMultilevel"/>
    <w:tmpl w:val="8C74DD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5853A3"/>
    <w:multiLevelType w:val="hybridMultilevel"/>
    <w:tmpl w:val="D798786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1952CD7"/>
    <w:multiLevelType w:val="hybridMultilevel"/>
    <w:tmpl w:val="E1BEDF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E63FE0"/>
    <w:multiLevelType w:val="hybridMultilevel"/>
    <w:tmpl w:val="7BFE507C"/>
    <w:lvl w:ilvl="0" w:tplc="E682C41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Kartika" w:hAnsi="Kartika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D76F53"/>
    <w:multiLevelType w:val="hybridMultilevel"/>
    <w:tmpl w:val="0F824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3602FF"/>
    <w:multiLevelType w:val="hybridMultilevel"/>
    <w:tmpl w:val="381880EC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2" w15:restartNumberingAfterBreak="0">
    <w:nsid w:val="796A2C95"/>
    <w:multiLevelType w:val="hybridMultilevel"/>
    <w:tmpl w:val="064011AE"/>
    <w:lvl w:ilvl="0" w:tplc="E46207BE">
      <w:start w:val="1"/>
      <w:numFmt w:val="bullet"/>
      <w:lvlText w:val=""/>
      <w:lvlJc w:val="left"/>
      <w:pPr>
        <w:ind w:left="186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33" w15:restartNumberingAfterBreak="0">
    <w:nsid w:val="79C12AA7"/>
    <w:multiLevelType w:val="hybridMultilevel"/>
    <w:tmpl w:val="0BC046D4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3"/>
  </w:num>
  <w:num w:numId="6">
    <w:abstractNumId w:val="1"/>
  </w:num>
  <w:num w:numId="7">
    <w:abstractNumId w:val="29"/>
  </w:num>
  <w:num w:numId="8">
    <w:abstractNumId w:val="2"/>
  </w:num>
  <w:num w:numId="9">
    <w:abstractNumId w:val="6"/>
  </w:num>
  <w:num w:numId="10">
    <w:abstractNumId w:val="21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6"/>
  </w:num>
  <w:num w:numId="16">
    <w:abstractNumId w:val="14"/>
  </w:num>
  <w:num w:numId="17">
    <w:abstractNumId w:val="20"/>
  </w:num>
  <w:num w:numId="18">
    <w:abstractNumId w:val="4"/>
  </w:num>
  <w:num w:numId="19">
    <w:abstractNumId w:val="26"/>
  </w:num>
  <w:num w:numId="20">
    <w:abstractNumId w:val="33"/>
  </w:num>
  <w:num w:numId="21">
    <w:abstractNumId w:val="23"/>
  </w:num>
  <w:num w:numId="22">
    <w:abstractNumId w:val="32"/>
  </w:num>
  <w:num w:numId="23">
    <w:abstractNumId w:val="31"/>
  </w:num>
  <w:num w:numId="24">
    <w:abstractNumId w:val="5"/>
  </w:num>
  <w:num w:numId="25">
    <w:abstractNumId w:val="10"/>
  </w:num>
  <w:num w:numId="26">
    <w:abstractNumId w:val="22"/>
  </w:num>
  <w:num w:numId="27">
    <w:abstractNumId w:val="8"/>
  </w:num>
  <w:num w:numId="28">
    <w:abstractNumId w:val="12"/>
  </w:num>
  <w:num w:numId="29">
    <w:abstractNumId w:val="0"/>
    <w:lvlOverride w:ilvl="0">
      <w:lvl w:ilvl="0">
        <w:start w:val="1"/>
        <w:numFmt w:val="bullet"/>
        <w:lvlText w:val=""/>
        <w:legacy w:legacy="1" w:legacySpace="0" w:legacyIndent="566"/>
        <w:lvlJc w:val="left"/>
        <w:rPr>
          <w:rFonts w:ascii="Symbol" w:hAnsi="Symbol" w:hint="default"/>
          <w:sz w:val="20"/>
        </w:rPr>
      </w:lvl>
    </w:lvlOverride>
  </w:num>
  <w:num w:numId="30">
    <w:abstractNumId w:val="25"/>
  </w:num>
  <w:num w:numId="31">
    <w:abstractNumId w:val="30"/>
  </w:num>
  <w:num w:numId="32">
    <w:abstractNumId w:val="27"/>
  </w:num>
  <w:num w:numId="33">
    <w:abstractNumId w:val="28"/>
  </w:num>
  <w:num w:numId="34">
    <w:abstractNumId w:val="9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762"/>
    <w:rsid w:val="0009684C"/>
    <w:rsid w:val="000E173C"/>
    <w:rsid w:val="000F10C7"/>
    <w:rsid w:val="0010686F"/>
    <w:rsid w:val="00132296"/>
    <w:rsid w:val="00132CE7"/>
    <w:rsid w:val="001753D6"/>
    <w:rsid w:val="0018441E"/>
    <w:rsid w:val="00184A8A"/>
    <w:rsid w:val="001865A0"/>
    <w:rsid w:val="00197CF7"/>
    <w:rsid w:val="001E6B99"/>
    <w:rsid w:val="001F72FD"/>
    <w:rsid w:val="00205465"/>
    <w:rsid w:val="00222529"/>
    <w:rsid w:val="0024051E"/>
    <w:rsid w:val="00244973"/>
    <w:rsid w:val="002750F6"/>
    <w:rsid w:val="00275920"/>
    <w:rsid w:val="00295C21"/>
    <w:rsid w:val="002D2262"/>
    <w:rsid w:val="002D64FE"/>
    <w:rsid w:val="002F28CF"/>
    <w:rsid w:val="00316C19"/>
    <w:rsid w:val="00345A34"/>
    <w:rsid w:val="00383532"/>
    <w:rsid w:val="00394DAF"/>
    <w:rsid w:val="003D4B29"/>
    <w:rsid w:val="003E3DFD"/>
    <w:rsid w:val="003E7C4F"/>
    <w:rsid w:val="00416623"/>
    <w:rsid w:val="00434A44"/>
    <w:rsid w:val="00480EB9"/>
    <w:rsid w:val="00480EE8"/>
    <w:rsid w:val="0049067C"/>
    <w:rsid w:val="00491A6F"/>
    <w:rsid w:val="004A23E9"/>
    <w:rsid w:val="004A3932"/>
    <w:rsid w:val="004C2A39"/>
    <w:rsid w:val="004C3A2C"/>
    <w:rsid w:val="004E0E7F"/>
    <w:rsid w:val="004E43D4"/>
    <w:rsid w:val="004E6CA9"/>
    <w:rsid w:val="004E7CA7"/>
    <w:rsid w:val="004F7F11"/>
    <w:rsid w:val="00520867"/>
    <w:rsid w:val="00531041"/>
    <w:rsid w:val="005405DE"/>
    <w:rsid w:val="00565E48"/>
    <w:rsid w:val="0057504E"/>
    <w:rsid w:val="00580C6F"/>
    <w:rsid w:val="005A1BE0"/>
    <w:rsid w:val="005E7B72"/>
    <w:rsid w:val="00610AB5"/>
    <w:rsid w:val="00626E41"/>
    <w:rsid w:val="00684F2E"/>
    <w:rsid w:val="006B0359"/>
    <w:rsid w:val="006B7EB8"/>
    <w:rsid w:val="006D6849"/>
    <w:rsid w:val="006E1123"/>
    <w:rsid w:val="00705A2E"/>
    <w:rsid w:val="00705EE9"/>
    <w:rsid w:val="00713818"/>
    <w:rsid w:val="00725EA9"/>
    <w:rsid w:val="00726890"/>
    <w:rsid w:val="00736B6D"/>
    <w:rsid w:val="00760AE1"/>
    <w:rsid w:val="0079382D"/>
    <w:rsid w:val="007A7F96"/>
    <w:rsid w:val="007C1BBF"/>
    <w:rsid w:val="007E152B"/>
    <w:rsid w:val="007E2850"/>
    <w:rsid w:val="007E4BBB"/>
    <w:rsid w:val="007F1E2C"/>
    <w:rsid w:val="00822E30"/>
    <w:rsid w:val="0082313F"/>
    <w:rsid w:val="00843D01"/>
    <w:rsid w:val="00854059"/>
    <w:rsid w:val="00871D35"/>
    <w:rsid w:val="0088036B"/>
    <w:rsid w:val="008814D5"/>
    <w:rsid w:val="008A2784"/>
    <w:rsid w:val="008B0D94"/>
    <w:rsid w:val="008B31CB"/>
    <w:rsid w:val="008F4399"/>
    <w:rsid w:val="00925BE7"/>
    <w:rsid w:val="00944757"/>
    <w:rsid w:val="009575E9"/>
    <w:rsid w:val="009869C0"/>
    <w:rsid w:val="00992A78"/>
    <w:rsid w:val="0099722C"/>
    <w:rsid w:val="009A05C4"/>
    <w:rsid w:val="009A507A"/>
    <w:rsid w:val="009B2C27"/>
    <w:rsid w:val="009C4A45"/>
    <w:rsid w:val="00A06B57"/>
    <w:rsid w:val="00A2795B"/>
    <w:rsid w:val="00A4177D"/>
    <w:rsid w:val="00A419AB"/>
    <w:rsid w:val="00A518D4"/>
    <w:rsid w:val="00A55DFC"/>
    <w:rsid w:val="00A61409"/>
    <w:rsid w:val="00A65671"/>
    <w:rsid w:val="00A65BDE"/>
    <w:rsid w:val="00AB0BD8"/>
    <w:rsid w:val="00AD60AC"/>
    <w:rsid w:val="00AF7762"/>
    <w:rsid w:val="00B37D06"/>
    <w:rsid w:val="00B4557A"/>
    <w:rsid w:val="00B56423"/>
    <w:rsid w:val="00B57184"/>
    <w:rsid w:val="00B74EE7"/>
    <w:rsid w:val="00B779E0"/>
    <w:rsid w:val="00BB0088"/>
    <w:rsid w:val="00BB378B"/>
    <w:rsid w:val="00BB4F1E"/>
    <w:rsid w:val="00BB5669"/>
    <w:rsid w:val="00BF780A"/>
    <w:rsid w:val="00C238C2"/>
    <w:rsid w:val="00C6190A"/>
    <w:rsid w:val="00C73E2F"/>
    <w:rsid w:val="00CA0944"/>
    <w:rsid w:val="00CA4CA2"/>
    <w:rsid w:val="00CB016F"/>
    <w:rsid w:val="00CB55C3"/>
    <w:rsid w:val="00CD35C2"/>
    <w:rsid w:val="00CD3C9C"/>
    <w:rsid w:val="00CF2103"/>
    <w:rsid w:val="00CF56CE"/>
    <w:rsid w:val="00D16C53"/>
    <w:rsid w:val="00D24882"/>
    <w:rsid w:val="00D25DAE"/>
    <w:rsid w:val="00D323F4"/>
    <w:rsid w:val="00D3556B"/>
    <w:rsid w:val="00D35CFE"/>
    <w:rsid w:val="00D408D1"/>
    <w:rsid w:val="00D90661"/>
    <w:rsid w:val="00DC16EF"/>
    <w:rsid w:val="00E86B06"/>
    <w:rsid w:val="00EB0DFC"/>
    <w:rsid w:val="00ED6729"/>
    <w:rsid w:val="00EF21E6"/>
    <w:rsid w:val="00F13E42"/>
    <w:rsid w:val="00F1544F"/>
    <w:rsid w:val="00F36ADC"/>
    <w:rsid w:val="00F66EE6"/>
    <w:rsid w:val="00FA369A"/>
    <w:rsid w:val="00FC6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1085285B"/>
  <w15:docId w15:val="{2D69FB58-BBB0-40EE-8ED3-9A37A05ED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7762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F7762"/>
    <w:pPr>
      <w:ind w:left="720"/>
      <w:contextualSpacing/>
    </w:pPr>
  </w:style>
  <w:style w:type="paragraph" w:customStyle="1" w:styleId="Default">
    <w:name w:val="Default"/>
    <w:uiPriority w:val="99"/>
    <w:rsid w:val="00AF77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E1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84F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4F2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84F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84F2E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4F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0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13</Pages>
  <Words>2849</Words>
  <Characters>16244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Titti Famà</dc:creator>
  <cp:lastModifiedBy>Giacom Crisafulli</cp:lastModifiedBy>
  <cp:revision>19</cp:revision>
  <dcterms:created xsi:type="dcterms:W3CDTF">2025-11-26T10:44:00Z</dcterms:created>
  <dcterms:modified xsi:type="dcterms:W3CDTF">2025-11-26T13:24:00Z</dcterms:modified>
</cp:coreProperties>
</file>